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Ai docenti dell’IC “Caulino”</w:t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OGGETTO: Avvio percorsi “Laboratori di formazione sul campo” - progetto “Caulino Digital System”- docenti (D.M. 66/2023).</w:t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CUP: C74D23003150006</w:t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CPN: M4C1 I2.1 -2023-1222-P-40004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Si comunica che dal 2 SETTEMBRE 2025 partirà il corso di formazione del personale scolastico per la transizione digitale nelle scuole statali (D.M. 66/2023), come deliberati in sede collegiale.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Nello specifico saranno avviati percorsi destinati  ai docenti dell’Infanzia, primaria e secondaria di primo grado relativi al segmento del progetto “Caulino Digital System” - </w:t>
      </w:r>
      <w:r w:rsidDel="00000000" w:rsidR="00000000" w:rsidRPr="00000000">
        <w:rPr>
          <w:b w:val="1"/>
          <w:rtl w:val="0"/>
        </w:rPr>
        <w:t xml:space="preserve">Laboratori di formazione sul campo</w:t>
      </w:r>
      <w:r w:rsidDel="00000000" w:rsidR="00000000" w:rsidRPr="00000000">
        <w:rPr>
          <w:rtl w:val="0"/>
        </w:rPr>
        <w:t xml:space="preserve"> di </w:t>
      </w:r>
      <w:r w:rsidDel="00000000" w:rsidR="00000000" w:rsidRPr="00000000">
        <w:rPr>
          <w:b w:val="1"/>
          <w:u w:val="single"/>
          <w:rtl w:val="0"/>
        </w:rPr>
        <w:t xml:space="preserve">30 ore in presenza presso la sede centrale.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b w:val="1"/>
        </w:rPr>
      </w:pPr>
      <w:r w:rsidDel="00000000" w:rsidR="00000000" w:rsidRPr="00000000">
        <w:rPr>
          <w:rtl w:val="0"/>
        </w:rPr>
        <w:t xml:space="preserve">Per poter partecipare al percorso, </w:t>
      </w:r>
      <w:r w:rsidDel="00000000" w:rsidR="00000000" w:rsidRPr="00000000">
        <w:rPr>
          <w:b w:val="1"/>
          <w:rtl w:val="0"/>
        </w:rPr>
        <w:t xml:space="preserve">i docenti  devono candidarsi sulla piattaforma </w:t>
      </w: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Scuola Futura</w:t>
        </w:r>
      </w:hyperlink>
      <w:r w:rsidDel="00000000" w:rsidR="00000000" w:rsidRPr="00000000">
        <w:rPr>
          <w:b w:val="1"/>
          <w:rtl w:val="0"/>
        </w:rPr>
        <w:t xml:space="preserve"> dal giorno 27 agosto al giorno 1 settembre 2025.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  <w:t xml:space="preserve"> https://scuolafutura.pubblica.istruzione.it accedendo con le proprie credenziali o autenticandosi con SPID, CIE o eIDAS. 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Una volta effettuato l’accesso, cliccando sul menù TUTTI I PERCORSI sarà possibile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iscriversi inserendo nel menù di ricerca a sinistra l’</w:t>
      </w:r>
      <w:r w:rsidDel="00000000" w:rsidR="00000000" w:rsidRPr="00000000">
        <w:rPr>
          <w:i w:val="1"/>
          <w:rtl w:val="0"/>
        </w:rPr>
        <w:t xml:space="preserve">ID relativo</w:t>
      </w:r>
      <w:r w:rsidDel="00000000" w:rsidR="00000000" w:rsidRPr="00000000">
        <w:rPr>
          <w:rtl w:val="0"/>
        </w:rPr>
        <w:t xml:space="preserve"> all’ edizione e qui riportato: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ID Laboratorio infanzia: 409168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ID Laboratorio primaria: 409198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ID Laboratorio secondaria: 409216</w:t>
      </w:r>
    </w:p>
    <w:p w:rsidR="00000000" w:rsidDel="00000000" w:rsidP="00000000" w:rsidRDefault="00000000" w:rsidRPr="00000000" w14:paraId="00000018">
      <w:pPr>
        <w:jc w:val="both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u w:val="single"/>
        </w:rPr>
      </w:pPr>
      <w:r w:rsidDel="00000000" w:rsidR="00000000" w:rsidRPr="00000000">
        <w:rPr>
          <w:rtl w:val="0"/>
        </w:rPr>
        <w:t xml:space="preserve">Alle pagine successive è possibile visionare i procedimenti da eseguire. </w:t>
      </w:r>
      <w:r w:rsidDel="00000000" w:rsidR="00000000" w:rsidRPr="00000000">
        <w:rPr>
          <w:u w:val="single"/>
          <w:rtl w:val="0"/>
        </w:rPr>
        <w:t xml:space="preserve">Per i docenti impossibilitati ad effettuare l’iscrizione on line possono contattare i docenti Maria Staiano o Giuseppe Maresca.</w:t>
      </w:r>
    </w:p>
    <w:p w:rsidR="00000000" w:rsidDel="00000000" w:rsidP="00000000" w:rsidRDefault="00000000" w:rsidRPr="00000000" w14:paraId="0000001B">
      <w:pPr>
        <w:jc w:val="both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LABORATORI FORMAZIONE SUL CAMPO dm 66</w:t>
      </w:r>
    </w:p>
    <w:p w:rsidR="00000000" w:rsidDel="00000000" w:rsidP="00000000" w:rsidRDefault="00000000" w:rsidRPr="00000000" w14:paraId="0000002C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mese settembre</w:t>
      </w:r>
    </w:p>
    <w:p w:rsidR="00000000" w:rsidDel="00000000" w:rsidP="00000000" w:rsidRDefault="00000000" w:rsidRPr="00000000" w14:paraId="0000002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Plesso: PLESSO MOIANO</w:t>
      </w:r>
    </w:p>
    <w:p w:rsidR="00000000" w:rsidDel="00000000" w:rsidP="00000000" w:rsidRDefault="00000000" w:rsidRPr="00000000" w14:paraId="0000002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5.8"/>
        <w:gridCol w:w="1805.8"/>
        <w:gridCol w:w="1805.8"/>
        <w:gridCol w:w="1805.8"/>
        <w:gridCol w:w="1805.8"/>
        <w:tblGridChange w:id="0">
          <w:tblGrid>
            <w:gridCol w:w="1805.8"/>
            <w:gridCol w:w="1805.8"/>
            <w:gridCol w:w="1805.8"/>
            <w:gridCol w:w="1805.8"/>
            <w:gridCol w:w="1805.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GIORNO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CORSO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CORSO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8.30 - 13.30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INFANZIA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13.30 - 18.30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SECONDARIA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8.30 - 13.30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PRIMARIA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13.30 - 18.30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INFANZIA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8.30 - 13.30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SECONDARIA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13.30 - 18.30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PRIMARIA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8.30 - 12.30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INFANZIA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13.30 - 17.30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SECONDARIA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8.30 - 12.30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PRIMARIA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13.30 - 17.30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INFANZIA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8.30 - 12.30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SECONDARIA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13.30 - 17.30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PRIMARIA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8.30 - 12.30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INFANZIA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13.30 - 17.30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SECONDARIA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8.30 - 12.30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PRIMARIA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13.30 - 17.30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INFANZIA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8.30 - 12.30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SECONDARIA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13.30 - 17.30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PRIMARIA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14.30 - 18.30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PRIMARIA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14.30 - 18.30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INFANZIA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14.30 - 18.30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SECONDARIA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616200"/>
            <wp:effectExtent b="0" l="0" r="0" t="0"/>
            <wp:docPr id="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1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3 INSERISCI LE CREDENZIALI DEL TUA IDENTITA’ DIGITALE (SPID)</w:t>
      </w:r>
    </w:p>
    <w:p w:rsidR="00000000" w:rsidDel="00000000" w:rsidP="00000000" w:rsidRDefault="00000000" w:rsidRPr="00000000" w14:paraId="00000083">
      <w:pPr>
        <w:rPr>
          <w:b w:val="1"/>
        </w:rPr>
      </w:pPr>
      <w:r w:rsidDel="00000000" w:rsidR="00000000" w:rsidRPr="00000000">
        <w:rPr>
          <w:rtl w:val="0"/>
        </w:rPr>
        <w:t xml:space="preserve">4 UNA VOLTA ESEGUITO L’ACCESSO VAI ALLA SEZIONE </w:t>
      </w:r>
      <w:r w:rsidDel="00000000" w:rsidR="00000000" w:rsidRPr="00000000">
        <w:rPr>
          <w:b w:val="1"/>
          <w:rtl w:val="0"/>
        </w:rPr>
        <w:t xml:space="preserve">TUTTI I PERCORSI</w:t>
      </w:r>
    </w:p>
    <w:p w:rsidR="00000000" w:rsidDel="00000000" w:rsidP="00000000" w:rsidRDefault="00000000" w:rsidRPr="00000000" w14:paraId="00000084">
      <w:pPr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5731200" cy="261620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1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5 DIGITA NELLA BARRA DI RICERCA IL CODICE RELATIVO AL TUO ORDINE DI SCUOLA:</w:t>
      </w:r>
    </w:p>
    <w:p w:rsidR="00000000" w:rsidDel="00000000" w:rsidP="00000000" w:rsidRDefault="00000000" w:rsidRPr="00000000" w14:paraId="0000008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ID Laboratorio infanzia: 409168</w:t>
      </w:r>
    </w:p>
    <w:p w:rsidR="00000000" w:rsidDel="00000000" w:rsidP="00000000" w:rsidRDefault="00000000" w:rsidRPr="00000000" w14:paraId="0000008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ID Laboratorio primaria: 409198</w:t>
      </w:r>
    </w:p>
    <w:p w:rsidR="00000000" w:rsidDel="00000000" w:rsidP="00000000" w:rsidRDefault="00000000" w:rsidRPr="00000000" w14:paraId="0000008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ID Laboratorio secondaria: 409216</w:t>
      </w:r>
    </w:p>
    <w:p w:rsidR="00000000" w:rsidDel="00000000" w:rsidP="00000000" w:rsidRDefault="00000000" w:rsidRPr="00000000" w14:paraId="0000008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5731200" cy="2616200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1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b w:val="1"/>
          <w:i w:val="1"/>
        </w:rPr>
      </w:pPr>
      <w:r w:rsidDel="00000000" w:rsidR="00000000" w:rsidRPr="00000000">
        <w:rPr>
          <w:b w:val="1"/>
          <w:rtl w:val="0"/>
        </w:rPr>
        <w:t xml:space="preserve">6 ALLA SCHERMATA SEGUENTE ANDARE SUL TASTO </w:t>
      </w:r>
      <w:r w:rsidDel="00000000" w:rsidR="00000000" w:rsidRPr="00000000">
        <w:rPr>
          <w:b w:val="1"/>
          <w:i w:val="1"/>
          <w:rtl w:val="0"/>
        </w:rPr>
        <w:t xml:space="preserve">CANDIDATI</w:t>
      </w:r>
    </w:p>
    <w:p w:rsidR="00000000" w:rsidDel="00000000" w:rsidP="00000000" w:rsidRDefault="00000000" w:rsidRPr="00000000" w14:paraId="00000090">
      <w:pPr>
        <w:rPr>
          <w:b w:val="1"/>
          <w:i w:val="1"/>
        </w:rPr>
      </w:pPr>
      <w:r w:rsidDel="00000000" w:rsidR="00000000" w:rsidRPr="00000000">
        <w:rPr>
          <w:b w:val="1"/>
          <w:i w:val="1"/>
        </w:rPr>
        <w:drawing>
          <wp:inline distB="114300" distT="114300" distL="114300" distR="114300">
            <wp:extent cx="5731200" cy="26797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7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7 LA PROCEDURA DI ISCRIZIONE E’ CONCLUSA.</w:t>
      </w:r>
    </w:p>
    <w:p w:rsidR="00000000" w:rsidDel="00000000" w:rsidP="00000000" w:rsidRDefault="00000000" w:rsidRPr="00000000" w14:paraId="0000009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Vico Equense, 26 agosto 2025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jc w:val="right"/>
        <w:rPr/>
      </w:pPr>
      <w:r w:rsidDel="00000000" w:rsidR="00000000" w:rsidRPr="00000000">
        <w:rPr>
          <w:rtl w:val="0"/>
        </w:rPr>
        <w:t xml:space="preserve">Il Dirigente Scolastico</w:t>
      </w:r>
    </w:p>
    <w:p w:rsidR="00000000" w:rsidDel="00000000" w:rsidP="00000000" w:rsidRDefault="00000000" w:rsidRPr="00000000" w14:paraId="00000097">
      <w:pPr>
        <w:jc w:val="right"/>
        <w:rPr/>
      </w:pPr>
      <w:r w:rsidDel="00000000" w:rsidR="00000000" w:rsidRPr="00000000">
        <w:rPr>
          <w:rtl w:val="0"/>
        </w:rPr>
        <w:t xml:space="preserve">(prof.ssa Alberta Maresca )</w:t>
      </w:r>
    </w:p>
    <w:sectPr>
      <w:headerReference r:id="rId11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623088" cy="1562100"/>
          <wp:effectExtent b="0" l="0" r="0" t="0"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23088" cy="1562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2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hyperlink" Target="https://scuolafutura.pubblica.istruzione.it/" TargetMode="External"/><Relationship Id="rId7" Type="http://schemas.openxmlformats.org/officeDocument/2006/relationships/image" Target="media/image5.png"/><Relationship Id="rId8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