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right"/>
        <w:rPr>
          <w:rFonts w:ascii="Times New Roman" w:cs="Times New Roman" w:eastAsia="Times New Roman" w:hAnsi="Times New Roman"/>
          <w:b w:val="1"/>
          <w:sz w:val="23"/>
          <w:szCs w:val="23"/>
        </w:rPr>
      </w:pPr>
      <w:r w:rsidDel="00000000" w:rsidR="00000000" w:rsidRPr="00000000">
        <w:rPr>
          <w:b w:val="1"/>
        </w:rPr>
        <w:drawing>
          <wp:inline distB="114300" distT="114300" distL="114300" distR="114300">
            <wp:extent cx="5731200" cy="2019300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20193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both"/>
        <w:rPr>
          <w:rFonts w:ascii="Times New Roman" w:cs="Times New Roman" w:eastAsia="Times New Roman" w:hAnsi="Times New Roman"/>
          <w:b w:val="1"/>
          <w:sz w:val="23"/>
          <w:szCs w:val="2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right"/>
        <w:rPr>
          <w:rFonts w:ascii="Times New Roman" w:cs="Times New Roman" w:eastAsia="Times New Roman" w:hAnsi="Times New Roman"/>
          <w:b w:val="1"/>
          <w:sz w:val="23"/>
          <w:szCs w:val="2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jc w:val="left"/>
        <w:rPr>
          <w:rFonts w:ascii="Times New Roman" w:cs="Times New Roman" w:eastAsia="Times New Roman" w:hAnsi="Times New Roman"/>
          <w:sz w:val="23"/>
          <w:szCs w:val="2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jc w:val="left"/>
        <w:rPr>
          <w:rFonts w:ascii="Times New Roman" w:cs="Times New Roman" w:eastAsia="Times New Roman" w:hAnsi="Times New Roman"/>
          <w:sz w:val="23"/>
          <w:szCs w:val="2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jc w:val="left"/>
        <w:rPr>
          <w:rFonts w:ascii="Times New Roman" w:cs="Times New Roman" w:eastAsia="Times New Roman" w:hAnsi="Times New Roman"/>
          <w:b w:val="1"/>
          <w:sz w:val="23"/>
          <w:szCs w:val="23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3"/>
          <w:szCs w:val="23"/>
          <w:rtl w:val="0"/>
        </w:rPr>
        <w:t xml:space="preserve">OGGETTO: Presa di servizio per personale docente e ATA - A. S. 2025/2026.</w:t>
      </w:r>
    </w:p>
    <w:p w:rsidR="00000000" w:rsidDel="00000000" w:rsidP="00000000" w:rsidRDefault="00000000" w:rsidRPr="00000000" w14:paraId="00000007">
      <w:pPr>
        <w:jc w:val="left"/>
        <w:rPr>
          <w:rFonts w:ascii="Times New Roman" w:cs="Times New Roman" w:eastAsia="Times New Roman" w:hAnsi="Times New Roman"/>
          <w:sz w:val="23"/>
          <w:szCs w:val="2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jc w:val="left"/>
        <w:rPr>
          <w:rFonts w:ascii="Times New Roman" w:cs="Times New Roman" w:eastAsia="Times New Roman" w:hAnsi="Times New Roman"/>
          <w:sz w:val="23"/>
          <w:szCs w:val="23"/>
        </w:rPr>
      </w:pPr>
      <w:r w:rsidDel="00000000" w:rsidR="00000000" w:rsidRPr="00000000">
        <w:rPr>
          <w:rFonts w:ascii="Times New Roman" w:cs="Times New Roman" w:eastAsia="Times New Roman" w:hAnsi="Times New Roman"/>
          <w:sz w:val="23"/>
          <w:szCs w:val="23"/>
          <w:rtl w:val="0"/>
        </w:rPr>
        <w:t xml:space="preserve">Il personale acquisito in organico presso questa Istituzione scolastica per l’a. s. 2025/2026, dovrà prendere servizio lunedì 01 settembre 2025, presso l’Ufficio di segreteria del Plesso centrale dell’IC “Caulino” in via Raffaele Bosco 539, Moiano - Vico Equense.</w:t>
      </w:r>
    </w:p>
    <w:p w:rsidR="00000000" w:rsidDel="00000000" w:rsidP="00000000" w:rsidRDefault="00000000" w:rsidRPr="00000000" w14:paraId="00000009">
      <w:pPr>
        <w:jc w:val="left"/>
        <w:rPr>
          <w:rFonts w:ascii="Times New Roman" w:cs="Times New Roman" w:eastAsia="Times New Roman" w:hAnsi="Times New Roman"/>
          <w:sz w:val="23"/>
          <w:szCs w:val="2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jc w:val="left"/>
        <w:rPr>
          <w:rFonts w:ascii="Times New Roman" w:cs="Times New Roman" w:eastAsia="Times New Roman" w:hAnsi="Times New Roman"/>
          <w:sz w:val="23"/>
          <w:szCs w:val="23"/>
        </w:rPr>
      </w:pPr>
      <w:r w:rsidDel="00000000" w:rsidR="00000000" w:rsidRPr="00000000">
        <w:rPr>
          <w:rFonts w:ascii="Times New Roman" w:cs="Times New Roman" w:eastAsia="Times New Roman" w:hAnsi="Times New Roman"/>
          <w:sz w:val="23"/>
          <w:szCs w:val="23"/>
          <w:rtl w:val="0"/>
        </w:rPr>
        <w:t xml:space="preserve">La presa di servizio sarà così articolata:</w:t>
      </w:r>
    </w:p>
    <w:p w:rsidR="00000000" w:rsidDel="00000000" w:rsidP="00000000" w:rsidRDefault="00000000" w:rsidRPr="00000000" w14:paraId="0000000B">
      <w:pPr>
        <w:jc w:val="left"/>
        <w:rPr>
          <w:rFonts w:ascii="Times New Roman" w:cs="Times New Roman" w:eastAsia="Times New Roman" w:hAnsi="Times New Roman"/>
          <w:sz w:val="23"/>
          <w:szCs w:val="23"/>
        </w:rPr>
      </w:pPr>
      <w:r w:rsidDel="00000000" w:rsidR="00000000" w:rsidRPr="00000000">
        <w:rPr>
          <w:rFonts w:ascii="Arial Unicode MS" w:cs="Arial Unicode MS" w:eastAsia="Arial Unicode MS" w:hAnsi="Arial Unicode MS"/>
          <w:sz w:val="23"/>
          <w:szCs w:val="23"/>
          <w:rtl w:val="0"/>
        </w:rPr>
        <w:t xml:space="preserve">➢ Ore 8:00 personale ATA;</w:t>
      </w:r>
    </w:p>
    <w:p w:rsidR="00000000" w:rsidDel="00000000" w:rsidP="00000000" w:rsidRDefault="00000000" w:rsidRPr="00000000" w14:paraId="0000000C">
      <w:pPr>
        <w:jc w:val="left"/>
        <w:rPr>
          <w:rFonts w:ascii="Times New Roman" w:cs="Times New Roman" w:eastAsia="Times New Roman" w:hAnsi="Times New Roman"/>
          <w:sz w:val="23"/>
          <w:szCs w:val="23"/>
        </w:rPr>
      </w:pPr>
      <w:r w:rsidDel="00000000" w:rsidR="00000000" w:rsidRPr="00000000">
        <w:rPr>
          <w:rFonts w:ascii="Arial Unicode MS" w:cs="Arial Unicode MS" w:eastAsia="Arial Unicode MS" w:hAnsi="Arial Unicode MS"/>
          <w:sz w:val="23"/>
          <w:szCs w:val="23"/>
          <w:rtl w:val="0"/>
        </w:rPr>
        <w:t xml:space="preserve">➢ Ore 9:00 personale docente Scuola secondaria;</w:t>
      </w:r>
    </w:p>
    <w:p w:rsidR="00000000" w:rsidDel="00000000" w:rsidP="00000000" w:rsidRDefault="00000000" w:rsidRPr="00000000" w14:paraId="0000000D">
      <w:pPr>
        <w:jc w:val="left"/>
        <w:rPr>
          <w:rFonts w:ascii="Times New Roman" w:cs="Times New Roman" w:eastAsia="Times New Roman" w:hAnsi="Times New Roman"/>
          <w:sz w:val="23"/>
          <w:szCs w:val="23"/>
        </w:rPr>
      </w:pPr>
      <w:r w:rsidDel="00000000" w:rsidR="00000000" w:rsidRPr="00000000">
        <w:rPr>
          <w:rFonts w:ascii="Arial Unicode MS" w:cs="Arial Unicode MS" w:eastAsia="Arial Unicode MS" w:hAnsi="Arial Unicode MS"/>
          <w:sz w:val="23"/>
          <w:szCs w:val="23"/>
          <w:rtl w:val="0"/>
        </w:rPr>
        <w:t xml:space="preserve">➢ Ore 9:00  personale docente Scuola primaria;</w:t>
      </w:r>
    </w:p>
    <w:p w:rsidR="00000000" w:rsidDel="00000000" w:rsidP="00000000" w:rsidRDefault="00000000" w:rsidRPr="00000000" w14:paraId="0000000E">
      <w:pPr>
        <w:jc w:val="left"/>
        <w:rPr>
          <w:rFonts w:ascii="Times New Roman" w:cs="Times New Roman" w:eastAsia="Times New Roman" w:hAnsi="Times New Roman"/>
          <w:sz w:val="23"/>
          <w:szCs w:val="23"/>
        </w:rPr>
      </w:pPr>
      <w:r w:rsidDel="00000000" w:rsidR="00000000" w:rsidRPr="00000000">
        <w:rPr>
          <w:rFonts w:ascii="Arial Unicode MS" w:cs="Arial Unicode MS" w:eastAsia="Arial Unicode MS" w:hAnsi="Arial Unicode MS"/>
          <w:sz w:val="23"/>
          <w:szCs w:val="23"/>
          <w:rtl w:val="0"/>
        </w:rPr>
        <w:t xml:space="preserve">➢ Ore 10:00 personale docente Scuola dell’infanzia</w:t>
      </w:r>
    </w:p>
    <w:p w:rsidR="00000000" w:rsidDel="00000000" w:rsidP="00000000" w:rsidRDefault="00000000" w:rsidRPr="00000000" w14:paraId="0000000F">
      <w:pPr>
        <w:jc w:val="left"/>
        <w:rPr>
          <w:rFonts w:ascii="Times New Roman" w:cs="Times New Roman" w:eastAsia="Times New Roman" w:hAnsi="Times New Roman"/>
          <w:sz w:val="23"/>
          <w:szCs w:val="2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jc w:val="left"/>
        <w:rPr>
          <w:rFonts w:ascii="Times New Roman" w:cs="Times New Roman" w:eastAsia="Times New Roman" w:hAnsi="Times New Roman"/>
          <w:b w:val="1"/>
          <w:sz w:val="23"/>
          <w:szCs w:val="23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jc w:val="left"/>
        <w:rPr>
          <w:rFonts w:ascii="Times New Roman" w:cs="Times New Roman" w:eastAsia="Times New Roman" w:hAnsi="Times New Roman"/>
          <w:b w:val="1"/>
          <w:sz w:val="23"/>
          <w:szCs w:val="23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3"/>
          <w:szCs w:val="23"/>
          <w:u w:val="single"/>
          <w:rtl w:val="0"/>
        </w:rPr>
        <w:t xml:space="preserve">Impegni 1 settembre 2025</w:t>
      </w:r>
    </w:p>
    <w:p w:rsidR="00000000" w:rsidDel="00000000" w:rsidP="00000000" w:rsidRDefault="00000000" w:rsidRPr="00000000" w14:paraId="00000012">
      <w:pPr>
        <w:ind w:left="0" w:firstLine="0"/>
        <w:jc w:val="left"/>
        <w:rPr>
          <w:rFonts w:ascii="Times New Roman" w:cs="Times New Roman" w:eastAsia="Times New Roman" w:hAnsi="Times New Roman"/>
          <w:sz w:val="23"/>
          <w:szCs w:val="2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numPr>
          <w:ilvl w:val="0"/>
          <w:numId w:val="1"/>
        </w:numPr>
        <w:ind w:left="720" w:hanging="360"/>
        <w:jc w:val="left"/>
        <w:rPr>
          <w:rFonts w:ascii="Times New Roman" w:cs="Times New Roman" w:eastAsia="Times New Roman" w:hAnsi="Times New Roman"/>
          <w:sz w:val="23"/>
          <w:szCs w:val="23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3"/>
          <w:szCs w:val="23"/>
          <w:rtl w:val="0"/>
        </w:rPr>
        <w:t xml:space="preserve">ore 14.00 Collegio dei docenti ( seguirà avviso con o.d.g )</w:t>
      </w:r>
    </w:p>
    <w:p w:rsidR="00000000" w:rsidDel="00000000" w:rsidP="00000000" w:rsidRDefault="00000000" w:rsidRPr="00000000" w14:paraId="00000014">
      <w:pPr>
        <w:ind w:left="720" w:firstLine="0"/>
        <w:jc w:val="left"/>
        <w:rPr>
          <w:rFonts w:ascii="Times New Roman" w:cs="Times New Roman" w:eastAsia="Times New Roman" w:hAnsi="Times New Roman"/>
          <w:sz w:val="23"/>
          <w:szCs w:val="2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ind w:left="720" w:firstLine="0"/>
        <w:jc w:val="left"/>
        <w:rPr>
          <w:rFonts w:ascii="Times New Roman" w:cs="Times New Roman" w:eastAsia="Times New Roman" w:hAnsi="Times New Roman"/>
          <w:sz w:val="23"/>
          <w:szCs w:val="2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jc w:val="left"/>
        <w:rPr>
          <w:rFonts w:ascii="Times New Roman" w:cs="Times New Roman" w:eastAsia="Times New Roman" w:hAnsi="Times New Roman"/>
          <w:sz w:val="23"/>
          <w:szCs w:val="2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jc w:val="left"/>
        <w:rPr>
          <w:rFonts w:ascii="Times New Roman" w:cs="Times New Roman" w:eastAsia="Times New Roman" w:hAnsi="Times New Roman"/>
          <w:sz w:val="23"/>
          <w:szCs w:val="2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jc w:val="left"/>
        <w:rPr>
          <w:rFonts w:ascii="Times New Roman" w:cs="Times New Roman" w:eastAsia="Times New Roman" w:hAnsi="Times New Roman"/>
          <w:sz w:val="23"/>
          <w:szCs w:val="2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jc w:val="left"/>
        <w:rPr>
          <w:rFonts w:ascii="Times New Roman" w:cs="Times New Roman" w:eastAsia="Times New Roman" w:hAnsi="Times New Roman"/>
          <w:sz w:val="23"/>
          <w:szCs w:val="2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jc w:val="left"/>
        <w:rPr>
          <w:rFonts w:ascii="Times New Roman" w:cs="Times New Roman" w:eastAsia="Times New Roman" w:hAnsi="Times New Roman"/>
          <w:sz w:val="23"/>
          <w:szCs w:val="2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jc w:val="left"/>
        <w:rPr>
          <w:rFonts w:ascii="Times New Roman" w:cs="Times New Roman" w:eastAsia="Times New Roman" w:hAnsi="Times New Roman"/>
          <w:sz w:val="23"/>
          <w:szCs w:val="23"/>
        </w:rPr>
      </w:pPr>
      <w:r w:rsidDel="00000000" w:rsidR="00000000" w:rsidRPr="00000000">
        <w:rPr>
          <w:rFonts w:ascii="Times New Roman" w:cs="Times New Roman" w:eastAsia="Times New Roman" w:hAnsi="Times New Roman"/>
          <w:sz w:val="23"/>
          <w:szCs w:val="23"/>
          <w:rtl w:val="0"/>
        </w:rPr>
        <w:t xml:space="preserve">Vico Equense, 25 agosto 2025</w:t>
      </w:r>
    </w:p>
    <w:p w:rsidR="00000000" w:rsidDel="00000000" w:rsidP="00000000" w:rsidRDefault="00000000" w:rsidRPr="00000000" w14:paraId="0000001C">
      <w:pPr>
        <w:jc w:val="left"/>
        <w:rPr>
          <w:rFonts w:ascii="Times New Roman" w:cs="Times New Roman" w:eastAsia="Times New Roman" w:hAnsi="Times New Roman"/>
          <w:sz w:val="23"/>
          <w:szCs w:val="2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jc w:val="right"/>
        <w:rPr>
          <w:rFonts w:ascii="Times New Roman" w:cs="Times New Roman" w:eastAsia="Times New Roman" w:hAnsi="Times New Roman"/>
          <w:sz w:val="23"/>
          <w:szCs w:val="23"/>
        </w:rPr>
      </w:pPr>
      <w:r w:rsidDel="00000000" w:rsidR="00000000" w:rsidRPr="00000000">
        <w:rPr>
          <w:rFonts w:ascii="Times New Roman" w:cs="Times New Roman" w:eastAsia="Times New Roman" w:hAnsi="Times New Roman"/>
          <w:sz w:val="23"/>
          <w:szCs w:val="23"/>
          <w:rtl w:val="0"/>
        </w:rPr>
        <w:t xml:space="preserve">Il Dirigente Scolastico</w:t>
      </w: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  <w:font w:name="Arial Unicode M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it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