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245"/>
        </w:tabs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245"/>
        </w:tabs>
        <w:jc w:val="left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39487690"/>
        <w:tag w:val="goog_rdk_0"/>
      </w:sdtPr>
      <w:sdtContent>
        <w:tbl>
          <w:tblPr>
            <w:tblStyle w:val="Table1"/>
            <w:tblW w:w="1507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5075"/>
            <w:tblGridChange w:id="0">
              <w:tblGrid>
                <w:gridCol w:w="150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tabs>
                    <w:tab w:val="left" w:leader="none" w:pos="4245"/>
                  </w:tabs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36"/>
                    <w:szCs w:val="36"/>
                    <w:rtl w:val="0"/>
                  </w:rPr>
                  <w:t xml:space="preserve">Funzionigramma d’Istituto</w:t>
                </w:r>
              </w:p>
              <w:p w:rsidR="00000000" w:rsidDel="00000000" w:rsidP="00000000" w:rsidRDefault="00000000" w:rsidRPr="00000000" w14:paraId="00000004">
                <w:pPr>
                  <w:tabs>
                    <w:tab w:val="left" w:leader="none" w:pos="4245"/>
                  </w:tabs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32"/>
                    <w:szCs w:val="32"/>
                    <w:u w:val="singl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36"/>
                    <w:szCs w:val="36"/>
                    <w:rtl w:val="0"/>
                  </w:rPr>
                  <w:t xml:space="preserve">Anno scolastico 2025-2026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5">
      <w:pPr>
        <w:tabs>
          <w:tab w:val="left" w:leader="none" w:pos="4245"/>
        </w:tabs>
        <w:jc w:val="left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245"/>
        </w:tabs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30.0" w:type="dxa"/>
        <w:jc w:val="left"/>
        <w:tblLayout w:type="fixed"/>
        <w:tblLook w:val="0000"/>
      </w:tblPr>
      <w:tblGrid>
        <w:gridCol w:w="2565"/>
        <w:gridCol w:w="3960"/>
        <w:gridCol w:w="8505"/>
        <w:tblGridChange w:id="0">
          <w:tblGrid>
            <w:gridCol w:w="2565"/>
            <w:gridCol w:w="3960"/>
            <w:gridCol w:w="8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Ruolo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Nome e cognome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3c47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Funzioni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DIRIGENTE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Alberta Maresca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DIRETTORE DEI SERVIZI GENERALI e AMM.VI (DSGA)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4245"/>
              </w:tabs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Dott.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Massa Mariano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Sovrintende ai servizi generali amministrativo-contabili e ne cura l’organizzazione svolgendo funzioni di coordinamento, promozione delle attività e verifica dei risultati. </w: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Organizza autonomamente l’attività del personale A.T.A. nell’ambito delle direttive del Dirigente scolastico. 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Attribuisce al personale A.T.A. incarichi di natura organizzativa e le prestazioni di lavoro eccedenti l’orario d’obbligo, quando necessario.</w:t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Svolge attività di istruzione, predisposizione e formalizzazione degli atti amministrativi e contabili; è consegnatario dei beni mobili. Sovrintende, con autonomia operativa, ai servizi generali ed amministrativo – contabili e ne cura l’organizzazione svolgendo funzione di coordinamento, promozione delle attività e verifica dei risultati conseguiti, rispetto degli obiettivi assegnati ed agli indirizzi impartiti al personale A.T.A., posto alle sue dirette dipendenze.</w:t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Può svolgere attività di studio e di elaborazione di piani e programmi richiedente specifica specializzazione professionale, con autonoma determinazione dei processi formativi ed attuativi. Può svolgere incarichi di attività di tutor, di aggiornamento e formazione nei confronti del personale. 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D.S.G.A., in ambito finanziario e contabile è il responsabile della contabilità e degli adempimenti fiscali. Inoltre: 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attua la gestione del programma annuale (ex bilancio di previsione) e del conto consuntivo; 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emette i mandati di pagamento e reversali d’incasso;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effettua la verifica dei c/c intestati all’Istituto;</w:t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predispone la scheda finanziaria analitica per ogni singolo progetto/attività previsti dal Programma Annuale;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definisce ed esegue tutti gli atti contabili, di ragioneria ed economato; </w:t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cura l’attuazione amministrativa, finanziaria e contabile delle delibere del Direttore dei servizi generali e amministrativi Consiglio d’Istituto in materia di bilancio; </w:t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predispone la relazione sullo stato delle entrate, degli impegni di spesa, dei pagamenti eseguiti; 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cura l’istruttoria delle attività contrattuali;</w:t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determina l’ammontare presunto dell’avanzo d’amministrazione; 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valuta e seleziona i fornitori, gestendo le offerte e gli ordini di acquisto, consultandosi con il Dirigente scolastico; • gestisce la manutenzione ordinaria dell’Istituto, interfacciandosi con fornitori qualificati;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gestisce le scorte del magazzino.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1°DOCENTE COLLABORATORE VICARIO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Maria Staiano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color w:val="c4591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collaboratore con funzione vicaria rappresenta ed è delegato dal Dirigente scolastico.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 particolare: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accoglie i nuovi docenti; 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coordina e conferisce coerenza alle iniziative di continuità verticale rapportandosi alle figure di sistema competenti;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collabora con i coordinatori di plesso e/o fiduciari; 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cura le esecuzioni dei deliberati dei Consigli di interclasse e del Collegio dei Docenti, rappresentando al Dirigente situazioni e problemi; 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organizza dell’orario, gli adattamenti di orario e di altre forme di sevizio in caso di partecipazione degli insegnanti a scioperi, assemblee sindacali (settore Scuola Primaria); 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propone la formazione delle classi, sezioni, di concerto con il Dirigente, cura le graduatorie interne; 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è referente dell’organizzazione di iniziative esterne/interne alunni/docenti; 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cura i rapporti con i genitori; 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vigila sull’orario di servizio e sul puntuale svolgimento delle mansioni del personale; 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organizza le attività collegiali d’intesa con il Dirigente scolastico; 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calendarizza gli incontri di programmazione, gli incontri con le famiglie e gli scrutini; 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controlla le firme dei docenti alle attività collegiali programmate;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controlla il rispetto del Regolamento d’Istituto da parte degli alunni (disciplina, ritardi, uscite anticipate, ecc.); 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collabora alla diffusione delle comunicazioni ordinarie nonché alla circolazione delle informazioni non previste; 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redige comunicazioni ai docenti e/o circolari alunni su argomenti specifici; 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cura i rapporti con il MPI, l’USR, l’USP ed altri Enti (Regione, Provincia, Comune, ASL, ecc.); 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partecipa alle riunioni periodiche promosse dal Dirigente Scolastico; 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è di supporto al lavoro del Dirigente Scolastico.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2°DOCENTE COLLABORATORE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Ida Torrone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color w:val="c4591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secondo collaboratore, in assenza del collaboratore vicario, lo sostituisce in tutti gli adempimenti di sua competenza. In particolare: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svolge, assieme al collaboratore con funzioni vicarie, le funzioni di fiduciario del Plesso di riferimento;</w:t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supporta, unitariamente al primo collaboratore, in tutti gli adempimenti di competenza del D.S.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collabora con i coordinatori di classe; </w:t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organizza l’orario e gli adattamenti di orario e di altre forme di sevizio in caso di partecipazione degli insegnanti a scioperi, assemblee sindacali (settore Scuola secondaria di 1° grado); </w:t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segue la formazione delle classi e l’attribuzione dei docenti alle classi, di concerto con il Dirigente scolastico, sezione Scuola secondaria di 1° grado; </w:t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è referente dell’organizzazione di iniziative esterne/interne alunni/docenti; </w:t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adotta provvedimenti disciplinari urgenti a carico degli alunni; </w:t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vigila sul regolare svolgimento delle lezioni e delle attività laboratoriali; </w:t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vigila sul rispetto dell’orario e sul puntuale svolgimento delle mansioni del personale; </w:t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informa tempestivamente il D.S. in merito a situazioni problematiche e/o impreviste in accordo con l’ufficio alunni, cura l’o.d.g. degli scrutini e dei Consigli di Classe; </w:t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coordina e conferisce coerenza alle iniziative di continuità verticale rapportandosi alle figure di sistema competenti; </w:t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svolge compiti di supporto e consulenza nei rapporti con le altre istituzioni scolastiche e culturali del territorio, con specifico riferimento alle reti di scuole;</w:t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organizza e coordina l’area del disagio rapportandosi alle altre figure che operano nell’area medesima; </w:t>
            </w:r>
          </w:p>
          <w:p w:rsidR="00000000" w:rsidDel="00000000" w:rsidP="00000000" w:rsidRDefault="00000000" w:rsidRPr="00000000" w14:paraId="0000006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è di supporto al lavoro del Dirigente Scolastico;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Staff del DS (comma 83 Legge 107/15)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DS 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1° Collaboratore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2° Collaboratore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 Staff Dirigenziale svolge funzioni di supporto all'attività degli organi collegiali, dei gruppi di lavoro e dei singoli docenti. Propone inoltre attività di controllo e verifica volte a valutare l'efficienza e l'efficacia complessiva del servizio scolastico.</w:t>
            </w:r>
          </w:p>
          <w:p w:rsidR="00000000" w:rsidDel="00000000" w:rsidP="00000000" w:rsidRDefault="00000000" w:rsidRPr="00000000" w14:paraId="0000007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DOCENTI RESPONSABILI DI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Massaquano Scuola dell’Infanzia: ins.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Piera Di Martino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Moiano Scuola Primaria: ins.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Guida Teresa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Sant’Andrea Scuola Primaria: ins.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Luigi Ferraro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Moiano Scuola Secondaria 1°grado: 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Torrone 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Massaquano scuola Secondaria 1°grado: 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Oliva Sonia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Moiano (Ticciano) Scuola dell’Infanzia: ins.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Coppola Teresa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di Arola Scuola Primaria: ins.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Giuseppe Abbruzzese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di Arola Scuola Secondaria: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 Giuseppe Maresca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 di Arola Scuola dell’Infanzia: ins.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Ferraro 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 fine di garantire la piena attuazione delle diverse attività didattiche previste dal PTOF, in ogni plesso è istituita la figura del responsabile, i cui compiti sono così definiti: 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a. con i colleghi e con il personale in servizio </w:t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essere punto di riferimento organizzativo 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sapersi porre, in alcuni momenti, come gestore di relazioni funzionali al servizio di qualità </w:t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riferire comunicazioni, informazioni e/o chiarimenti avuti dalla Direzione o da altri referenti</w:t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raccogliere e farsi portavoce di proposte, stimoli, lamentele, etc. </w:t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mediare, se necessario, i rapporti tra colleghi e altro personale della scuola </w:t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coordinare la messa a punto dell’orario scolastico di plesso, in collaborazione con la commissione sostituzioni (supplenze, orario ricevimento docenti, ore eccedenti, recuperi, compresenze ecc.) b. con gli alunni </w:t>
            </w:r>
          </w:p>
          <w:p w:rsidR="00000000" w:rsidDel="00000000" w:rsidP="00000000" w:rsidRDefault="00000000" w:rsidRPr="00000000" w14:paraId="0000008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rappresentare il Dirigente in veste di responsabile di norme e regole ufficiali di funzionamento della propria scuola (autorità delegata) </w:t>
            </w:r>
          </w:p>
          <w:p w:rsidR="00000000" w:rsidDel="00000000" w:rsidP="00000000" w:rsidRDefault="00000000" w:rsidRPr="00000000" w14:paraId="0000008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raccogliere, vagliare adesioni ad iniziative generali c. con le famiglie </w:t>
            </w:r>
          </w:p>
          <w:p w:rsidR="00000000" w:rsidDel="00000000" w:rsidP="00000000" w:rsidRDefault="00000000" w:rsidRPr="00000000" w14:paraId="0000008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disporre che i genitori accedano ai locali scolastici nelle modalità e nei tempi previsti dai regolamenti interni all’Istituto e dall’organizzazione dei docenti in caso di convocazioni </w:t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•coordinare uscite didattiche: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modulistica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Referente Covid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N.I.V. </w:t>
            </w:r>
          </w:p>
          <w:p w:rsidR="00000000" w:rsidDel="00000000" w:rsidP="00000000" w:rsidRDefault="00000000" w:rsidRPr="00000000" w14:paraId="0000009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(Nucleo Interno di Valutazione)</w:t>
            </w:r>
          </w:p>
          <w:p w:rsidR="00000000" w:rsidDel="00000000" w:rsidP="00000000" w:rsidRDefault="00000000" w:rsidRPr="00000000" w14:paraId="0000009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D.P.R. n.80/2013; Legge 107/2015</w:t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D.S. 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Maresca Alberta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Staiano Maria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Giuseppe Maresca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Torrone 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Coadiuva il D.S. nella predisposizione e nel monitoraggio del RAV, del PTOF e del P.d.M.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Propone, in intesa col D.S., azioni per il recupero delle criticità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Agisce in stretto rapporto con i referenti di tutte le aree operanti nell’ istituzione scolastica per una visione organica di insieme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Monitora lo sviluppo diacronico di tutte le attività, progetti connessi con il PTOF per garantire la realizzazione e la coerenza reciproca, nel rispetto dell’autonomia e della libera scelta dei gruppi di lavoro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Convoca e ascolta i referenti per un bilancio sulla progressione di attività e progetti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Rendiconta al D.S. gli esiti, le criticità e l’avanzamento delle azioni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• Predispone il bilancio sociale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DOCENTI FUNZIONI STRUMENTALI</w:t>
            </w:r>
          </w:p>
          <w:p w:rsidR="00000000" w:rsidDel="00000000" w:rsidP="00000000" w:rsidRDefault="00000000" w:rsidRPr="00000000" w14:paraId="000000A7">
            <w:pPr>
              <w:tabs>
                <w:tab w:val="left" w:leader="none" w:pos="4245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ins. Marianna Parlato</w:t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4245"/>
              </w:tabs>
              <w:ind w:left="7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4245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prof. Giuseppe Maresca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AREA 1: PTOF</w:t>
            </w:r>
          </w:p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del processo di elaborazione e aggiornamento del PTOF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definizione degli indirizzi strategici e nella pianificazione delle fasi di lavoro.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la raccolta dei contributi provenienti dai diversi ordini di scuola, dai gruppi di lavoro, dalle funzioni strumentali e dalle commissioni.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redazione tecnica del documento, garantendo coerenza, organicità e rispondenza alle priorità educative e organizzative dell’Istituto.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periodicamente lo stato di avanzamento delle azioni previste nel PTOF.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dati, evidenze e documentazione utili alla valutazione interna e alla rendicontazione sociale.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Segnala eventuali criticità e propone interventi correttivi o migliorativi.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consulenza operativa ai docenti e ai referenti di progetto per l’attuazione delle azioni previste nel PTOF.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coerenza tra progettazione curricolare, progettazione extracurricolare e obiettivi strategici dell’Istituto.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la diffusione di buone pratiche e la condivisione di materiali e strumenti.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presentazione del PTOF al Collegio dei Docenti e al Consiglio d’Istituto.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la documentazione necessaria per l’approvazione, la revisione e la pubblicazione del documento.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Mantiene un dialogo costante con le componenti scolastiche per garantire trasparenza e partecipazione.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l’aggiornamento della sezione PTOF sul sito istituzionale.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relazioni, report e materiali informativi destinati alla comunità scolastica e agli organi collegiali.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alla redazione della Rendicontazione Sociale e dei documenti collegati (RAV, PdM), in raccordo con i referenti competenti.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6Promozione dell’identità educativa dell’Istituto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definizione di un’offerta formativa coerente con la missione educativa dell’Istituto e con i bisogni del territorio.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l’integrazione tra innovazione didattica, inclusione, continuità e orientamento.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iniziative di comunicazione e valorizzazione del PTOF verso famiglie, enti e stakeholder esterni.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2: ORIENTAMENTO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delle attività di orientamento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Pianifica e coordina le azioni di orientamento rivolte agli studenti dei diversi ordini di scuola.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programmazione annuale delle iniziative, in coerenza con il PTOF e con le priorità educative dell’Istituto.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continuità educativa tra scuola dell’infanzia, primaria e secondaria di primo grado.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Orientamento in uscita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Organizza attività informative e formative per supportare gli studenti nella scelta della scuola secondaria di secondo grado.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Mantiene rapporti con gli istituti superiori del territorio per la partecipazione a open day, laboratori, incontri e presentazioni dell’offerta formativa.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materiali informativi e coordina momenti di incontro con famiglie e studenti.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Orientamento in ingresso e continuità</w:t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docenti dei diversi ordini di scuola per progettare attività di accoglienza e continuità.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realizzazione di iniziative volte a facilitare il passaggio tra i vari segmenti scolastici.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raccolta e alla trasmissione di informazioni utili alla costruzione dei profili degli alunni in ingresso.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Supporto agli studenti e alle famiglie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indicazioni e chiarimenti relativi ai percorsi scolastici e formativi disponibili nel territorio.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incontri informativi e momenti di confronto con le famiglie, in collaborazione con il Dirigente Scolastico e i coordinatori di classe.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percorsi di consapevolezza delle attitudini, delle competenze e degli interessi degli studenti.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 Collaborazione con i docenti e con il territorio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Lavora in sinergia con i coordinatori di classe, i docenti di area e le funzioni strumentali coinvolte.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progetti e collaborazioni con enti, associazioni, servizi territoriali e realtà produttive utili all’orientamento.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Partecipa a reti di scuole e iniziative territoriali dedicate all’orientamento.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 Monitoraggio, documentazione e valutazione</w:t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dati, materiali e documentazione relativi alle attività di orientamento.</w:t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report periodici e relazioni finali da presentare al Dirigente Scolastico e agli organi collegiali.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 l’efficacia delle iniziative realizzate e propone eventuali miglioramenti.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 Comunicazione istituzionale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delle informazioni relative alle attività di orientamento attraverso il sito web dell’Istituto e gli altri canali istituzionali.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Garantisce la trasparenza e l’accessibilità delle comunicazioni rivolte a studenti e famiglie.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3: PROGETTUALE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della progettazione curricolare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 docenti nella definizione, revisione e aggiornamento della progettazione curricolare verticale.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coerenza tra obiettivi di apprendimento, competenze attese, metodologie e strumenti di valutazione.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l’allineamento tra progettazione disciplinare, interdisciplinare e priorità del PTOF.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Coordinamento della progettualità extracurricolare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Supervisiona la progettazione di attività, laboratori, percorsi e progetti extracurricolari, garantendone qualità, coerenza e sostenibilità organizzativa.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 la congruità delle proposte progettuali rispetto alle risorse disponibili, alle esigenze degli studenti e agli obiettivi dell’Istituto.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definizione di calendari, modalità operative e criteri di partecipazione.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Supporto ai docenti e ai gruppi di lavoro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consulenza tecnica e metodologica ai docenti nella stesura dei progetti.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condivisione di buone pratiche e la diffusione di modelli progettuali efficaci.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le Funzioni Strumentali, i referenti di plesso e i coordinatori di classe per garantire un approccio integrato e coerente.</w:t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Raccordo con il territorio e con gli enti esterni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Mantiene rapporti con enti, associazioni, istituzioni culturali e realtà territoriali coinvolte nella progettualità scolastica.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stipula di accordi, convenzioni e collaborazioni utili allo sviluppo di percorsi formativi qualificati.</w:t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 la coerenza delle proposte esterne con le finalità educative dell’Istituto.</w:t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 Monitoraggio, documentazione e valutazione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dati, materiali e documentazione relativi ai progetti curricolari ed extracurricolari.</w:t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report periodici sullo stato di avanzamento delle attività progettuali.</w:t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 l’efficacia delle iniziative realizzate e propone eventuali interventi migliorativi.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Rendicontazione Sociale e ai documenti collegati (RAV, PdM), in raccordo con i referenti competenti.</w:t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 Collaborazione con gli organi collegiali</w:t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presentazione delle proposte progettuali al Collegio dei Docenti e al Consiglio d’Istituto.</w:t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la documentazione necessaria per l’approvazione, la revisione e la pubblicazione delle attività progettuali.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partecipazione e la condivisione delle scelte progettuali con tutte le componenti scolastiche.</w:t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 Comunicazione istituzionale</w:t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delle informazioni relative ai progetti attraverso il sito web dell’Istituto e gli altri canali istituzionali.</w:t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Garantisce trasparenza, accessibilità e aggiornamento costante delle comunicazioni rivolte a famiglie, studenti e personale scolastico.</w:t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4: SUPPORTO AI DOCENTI E RAPPORTI CON IL TERRITORIO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Raccordo con il territorio</w:t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i rapporti con enti, associazioni, istituzioni culturali e realtà territoriali utili alla progettualità scolastica.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 la coerenza delle proposte esterne con le finalità educative dell’Istituto.</w:t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stipula di accordi e collaborazioni per attività curricolari ed extracurricolari.</w:t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Supporto ai docenti</w:t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assistenza nella progettazione e realizzazione di attività didattiche e progettuali.</w:t>
            </w:r>
          </w:p>
          <w:p w:rsidR="00000000" w:rsidDel="00000000" w:rsidP="00000000" w:rsidRDefault="00000000" w:rsidRPr="00000000" w14:paraId="0000014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condivisione di risorse, buone pratiche e opportunità formative.</w:t>
            </w:r>
          </w:p>
          <w:p w:rsidR="00000000" w:rsidDel="00000000" w:rsidP="00000000" w:rsidRDefault="00000000" w:rsidRPr="00000000" w14:paraId="00000149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coordinatori di classe e con le Funzioni Strumentali per garantire coerenza e continuità tra progettazione curricolare ed extracurricolare.</w:t>
            </w:r>
          </w:p>
          <w:p w:rsidR="00000000" w:rsidDel="00000000" w:rsidP="00000000" w:rsidRDefault="00000000" w:rsidRPr="00000000" w14:paraId="0000014B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operativo</w:t>
            </w:r>
          </w:p>
          <w:p w:rsidR="00000000" w:rsidDel="00000000" w:rsidP="00000000" w:rsidRDefault="00000000" w:rsidRPr="00000000" w14:paraId="0000014D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pianificazione delle iniziative connesse al territorio, assicurandone sostenibilità organizzativa e coerenza con il PTOF.</w:t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gestione di eventi, laboratori, uscite didattiche e progetti integrati con il territorio.</w:t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Monitoraggio e comunicazione</w:t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dati e documentazione sulle attività svolte e ne riferisce al Dirigente Scolastico e agli organi collegiali.</w:t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delle informazioni relative alle collaborazioni territoriali attraverso i canali istituzionali.</w:t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ind w:left="785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5 : AUTOVALUTAZIONE D’ISTITUTO -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del processo di autovalutazione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attività del Nucleo Interno di Valutazione (NIV) o del gruppo di lavoro individuato.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raccolta, l’analisi e l’interpretazione dei dati relativi agli esiti scolastici, ai processi didattici e organizzativi.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redazione, revisione e aggiornamento del Rapporto di Autovalutazione (RAV).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Monitoraggio delle azioni di miglioramento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periodicamente l’avanzamento del Piano di Miglioramento (PdM).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evidenze, indicatori e documentazione utili alla valutazione dell’efficacia delle azioni intraprese.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Segnala criticità e propone interventi correttivi o strategie di potenziamento.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Supporto ai docenti e ai gruppi di lavoro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consulenza metodologica e operativa per la progettazione e il monitoraggio delle attività collegate al miglioramento.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diffusione di strumenti, modelli e buone pratiche di autovalutazione.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le Funzioni Strumentali, i coordinatori e i referenti di progetto per garantire coerenza tra autovalutazione, progettazione e PTOF.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Gestione della documentazione e dei dati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raccolta sistematica dei dati interni ed esterni (prove standardizzate, indicatori di processo, esiti scolastici).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report, sintesi e materiali informativi destinati al Dirigente Scolastico e agli organi collegiali.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compilazione delle sezioni del RAV e della Rendicontazione Sociale.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Collaborazione con gli organi collegiali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presentazione dei risultati dell’autovalutazione al Collegio dei Docenti e al Consiglio d’Istituto.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Contribuisce alla definizione delle priorità strategiche e degli obiettivi di miglioramento.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partecipazione e la condivisione dei processi valutativi con tutte le componenti scolastiche.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 Comunicazione istituzionale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delle informazioni relative ai processi di autovalutazione e miglioramento attraverso i canali istituzionali.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Garantisce trasparenza e accessibilità della documentazione destinata alla comunità scolastica.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8.493652343750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Nominativi referenti progettuali</w:t>
            </w:r>
          </w:p>
          <w:p w:rsidR="00000000" w:rsidDel="00000000" w:rsidP="00000000" w:rsidRDefault="00000000" w:rsidRPr="00000000" w14:paraId="0000018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color w:val="c4591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A">
            <w:pPr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Referente della Sicurezza sui luoghi di lavoro e Educazione alla salute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8B">
            <w:pPr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0" w:lineRule="auto"/>
              <w:ind w:left="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Vanacore Maria Rosaria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576.0" w:type="dxa"/>
              <w:jc w:val="left"/>
              <w:tblLayout w:type="fixed"/>
              <w:tblLook w:val="0000"/>
            </w:tblPr>
            <w:tblGrid>
              <w:gridCol w:w="3576"/>
              <w:tblGridChange w:id="0">
                <w:tblGrid>
                  <w:gridCol w:w="357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18E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F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190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191">
                  <w:pPr>
                    <w:spacing w:after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192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3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194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sz w:val="21"/>
                      <w:szCs w:val="21"/>
                      <w:highlight w:val="yellow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5">
                  <w:pPr>
                    <w:spacing w:after="0" w:lineRule="auto"/>
                    <w:rPr>
                      <w:rFonts w:ascii="Times New Roman" w:cs="Times New Roman" w:eastAsia="Times New Roman" w:hAnsi="Times New Roman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9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color w:val="c4591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nell’attuazione delle misure di prevenzione e protezione previste dal Documento di Valutazione dei Rischi (DVR).</w:t>
            </w:r>
          </w:p>
          <w:p w:rsidR="00000000" w:rsidDel="00000000" w:rsidP="00000000" w:rsidRDefault="00000000" w:rsidRPr="00000000" w14:paraId="0000019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il RSPP (Responsabile del Servizio di Prevenzione e Protezione) per il monitoraggio delle condizioni di sicurezza degli ambienti scolastici.</w:t>
            </w:r>
          </w:p>
          <w:p w:rsidR="00000000" w:rsidDel="00000000" w:rsidP="00000000" w:rsidRDefault="00000000" w:rsidRPr="00000000" w14:paraId="0000019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e segnala criticità relative a strutture, impianti, arredi e comportamenti a rischio, favorendo interventi tempestivi.</w:t>
            </w:r>
          </w:p>
          <w:p w:rsidR="00000000" w:rsidDel="00000000" w:rsidP="00000000" w:rsidRDefault="00000000" w:rsidRPr="00000000" w14:paraId="0000019A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prove di evacuazione e supporta l’organizzazione delle attività di informazione e formazione rivolte a personale e studenti.</w:t>
            </w:r>
          </w:p>
          <w:p w:rsidR="00000000" w:rsidDel="00000000" w:rsidP="00000000" w:rsidRDefault="00000000" w:rsidRPr="00000000" w14:paraId="0000019B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la cultura della sicurezza, diffondendo buone pratiche e materiali informativi all’interno della comunità scolastica.</w:t>
            </w:r>
          </w:p>
          <w:p w:rsidR="00000000" w:rsidDel="00000000" w:rsidP="00000000" w:rsidRDefault="00000000" w:rsidRPr="00000000" w14:paraId="0000019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nella gestione delle emergenze, mantenendo i contatti con il Dirigente, il RSPP e gli addetti alle emergenze.</w:t>
            </w:r>
          </w:p>
          <w:p w:rsidR="00000000" w:rsidDel="00000000" w:rsidP="00000000" w:rsidRDefault="00000000" w:rsidRPr="00000000" w14:paraId="0000019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la corretta applicazione delle procedure previste dal Piano di Emergenza e dai regolamenti interni.</w:t>
            </w:r>
          </w:p>
          <w:p w:rsidR="00000000" w:rsidDel="00000000" w:rsidP="00000000" w:rsidRDefault="00000000" w:rsidRPr="00000000" w14:paraId="0000019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comunicazione interna</w:t>
            </w:r>
          </w:p>
        </w:tc>
      </w:tr>
      <w:tr>
        <w:trPr>
          <w:cantSplit w:val="0"/>
          <w:trHeight w:val="16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progetto Bullismo e Cyberbullismo dell’Istituto: </w:t>
            </w:r>
          </w:p>
          <w:p w:rsidR="00000000" w:rsidDel="00000000" w:rsidP="00000000" w:rsidRDefault="00000000" w:rsidRPr="00000000" w14:paraId="000001A1">
            <w:pPr>
              <w:spacing w:after="0" w:lineRule="auto"/>
              <w:ind w:left="0" w:firstLine="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0" w:lineRule="auto"/>
              <w:ind w:left="0" w:firstLine="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Acanfora Roberta</w:t>
            </w:r>
          </w:p>
          <w:p w:rsidR="00000000" w:rsidDel="00000000" w:rsidP="00000000" w:rsidRDefault="00000000" w:rsidRPr="00000000" w14:paraId="000001A3">
            <w:pPr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nell’attuazione delle misure previste dal Piano di prevenzione e contrasto del bullismo e cyberbullismo.</w:t>
            </w:r>
          </w:p>
          <w:p w:rsidR="00000000" w:rsidDel="00000000" w:rsidP="00000000" w:rsidRDefault="00000000" w:rsidRPr="00000000" w14:paraId="000001A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azioni di monitoraggio dei fenomeni di prevaricazione, raccogliendo segnalazioni e collaborando con docenti, famiglie e studenti.</w:t>
            </w:r>
          </w:p>
          <w:p w:rsidR="00000000" w:rsidDel="00000000" w:rsidP="00000000" w:rsidRDefault="00000000" w:rsidRPr="00000000" w14:paraId="000001A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attività di prevenzione, sensibilizzazione e formazione rivolte a studenti, personale scolastico e genitori, anche in collaborazione con enti esterni.</w:t>
            </w:r>
          </w:p>
          <w:p w:rsidR="00000000" w:rsidDel="00000000" w:rsidP="00000000" w:rsidRDefault="00000000" w:rsidRPr="00000000" w14:paraId="000001A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Gestisce le procedure di intervento in caso di episodi, assicurando tempestività, riservatezza e coerenza con la normativa vigente.</w:t>
            </w:r>
          </w:p>
          <w:p w:rsidR="00000000" w:rsidDel="00000000" w:rsidP="00000000" w:rsidRDefault="00000000" w:rsidRPr="00000000" w14:paraId="000001A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il Team antibullismo e con le figure di supporto psicopedagogico per la definizione di strategie educative e riparative.</w:t>
            </w:r>
          </w:p>
          <w:p w:rsidR="00000000" w:rsidDel="00000000" w:rsidP="00000000" w:rsidRDefault="00000000" w:rsidRPr="00000000" w14:paraId="000001A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cultura del rispetto e della cittadinanza digitale, diffondendo materiali informativi e buone pratiche.</w:t>
            </w:r>
          </w:p>
          <w:p w:rsidR="00000000" w:rsidDel="00000000" w:rsidP="00000000" w:rsidRDefault="00000000" w:rsidRPr="00000000" w14:paraId="000001A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documentazione relativa alle attività svolte e supporta la scuola nella rendicontazione verso gli organi competenti.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Progetto Dispersione dell’Istituto: </w:t>
            </w:r>
          </w:p>
          <w:p w:rsidR="00000000" w:rsidDel="00000000" w:rsidP="00000000" w:rsidRDefault="00000000" w:rsidRPr="00000000" w14:paraId="000001B3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Torrone Ida</w:t>
            </w:r>
          </w:p>
          <w:p w:rsidR="00000000" w:rsidDel="00000000" w:rsidP="00000000" w:rsidRDefault="00000000" w:rsidRPr="00000000" w14:paraId="000001B5">
            <w:pP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nell’attuazione delle misure di prevenzione e contrasto della dispersione e dell’abbandono scolastico.</w:t>
            </w:r>
          </w:p>
          <w:p w:rsidR="00000000" w:rsidDel="00000000" w:rsidP="00000000" w:rsidRDefault="00000000" w:rsidRPr="00000000" w14:paraId="000001B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Monitora la frequenza degli alunni, individuando tempestivamente situazioni di assenze prolungate, irregolarità o rischio di disaffezione.</w:t>
            </w:r>
          </w:p>
          <w:p w:rsidR="00000000" w:rsidDel="00000000" w:rsidP="00000000" w:rsidRDefault="00000000" w:rsidRPr="00000000" w14:paraId="000001B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azioni di recupero della frequenza, attivando contatti con famiglie, servizi sociali ed enti territoriali quando necessario.</w:t>
            </w:r>
          </w:p>
          <w:p w:rsidR="00000000" w:rsidDel="00000000" w:rsidP="00000000" w:rsidRDefault="00000000" w:rsidRPr="00000000" w14:paraId="000001B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Consigli di Classe per l’individuazione precoce di segnali di disagio, difficoltà di apprendimento o fragilità relazionali.</w:t>
            </w:r>
          </w:p>
          <w:p w:rsidR="00000000" w:rsidDel="00000000" w:rsidP="00000000" w:rsidRDefault="00000000" w:rsidRPr="00000000" w14:paraId="000001B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interventi educativi e inclusivi, anche attraverso progetti specifici, tutoraggio, attività di supporto e percorsi personalizzati.</w:t>
            </w:r>
          </w:p>
          <w:p w:rsidR="00000000" w:rsidDel="00000000" w:rsidP="00000000" w:rsidRDefault="00000000" w:rsidRPr="00000000" w14:paraId="000001B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raccolta e l’analisi dei dati relativi alla dispersione, contribuendo alla definizione di strategie di miglioramento nel PTOF.</w:t>
            </w:r>
          </w:p>
          <w:p w:rsidR="00000000" w:rsidDel="00000000" w:rsidP="00000000" w:rsidRDefault="00000000" w:rsidRPr="00000000" w14:paraId="000001C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comunicazione interna sulle procedure e sulle azioni di prevenzione, garantendo coerenza e continuità tra i diversi ordini di scuola.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3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Progetto Lettura dell’Istituto: </w:t>
            </w:r>
          </w:p>
          <w:p w:rsidR="00000000" w:rsidDel="00000000" w:rsidP="00000000" w:rsidRDefault="00000000" w:rsidRPr="00000000" w14:paraId="000001C5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d’Esposito Angela</w:t>
            </w:r>
          </w:p>
          <w:p w:rsidR="00000000" w:rsidDel="00000000" w:rsidP="00000000" w:rsidRDefault="00000000" w:rsidRPr="00000000" w14:paraId="000001C7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iniziative di promozione della lettura all’interno dell’Istituto Comprensivo, garantendo coerenza con il PTOF e con le linee educative della scuola.</w:t>
            </w:r>
          </w:p>
          <w:p w:rsidR="00000000" w:rsidDel="00000000" w:rsidP="00000000" w:rsidRDefault="00000000" w:rsidRPr="00000000" w14:paraId="000001C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programmazione e nel monitoraggio dei progetti legati alla lettura e alla valorizzazione delle biblioteche scolastiche.</w:t>
            </w:r>
          </w:p>
          <w:p w:rsidR="00000000" w:rsidDel="00000000" w:rsidP="00000000" w:rsidRDefault="00000000" w:rsidRPr="00000000" w14:paraId="000001C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docenti dei diversi ordini di scuola per la progettazione di percorsi, eventi e attività di educazione alla lettura.</w:t>
            </w:r>
          </w:p>
          <w:p w:rsidR="00000000" w:rsidDel="00000000" w:rsidP="00000000" w:rsidRDefault="00000000" w:rsidRPr="00000000" w14:paraId="000001C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il raccordo con enti esterni, biblioteche, associazioni culturali e reti territoriali per ampliare le opportunità formative.</w:t>
            </w:r>
          </w:p>
          <w:p w:rsidR="00000000" w:rsidDel="00000000" w:rsidP="00000000" w:rsidRDefault="00000000" w:rsidRPr="00000000" w14:paraId="000001C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gestione e l’aggiornamento delle risorse librarie, in collaborazione con i responsabili di plesso e con eventuali commissioni dedicate.</w:t>
            </w:r>
          </w:p>
          <w:p w:rsidR="00000000" w:rsidDel="00000000" w:rsidP="00000000" w:rsidRDefault="00000000" w:rsidRPr="00000000" w14:paraId="000001D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la partecipazione a concorsi, campagne nazionali e iniziative ministeriali legate alla lettura e alla cittadinanza culturale.</w:t>
            </w:r>
          </w:p>
          <w:p w:rsidR="00000000" w:rsidDel="00000000" w:rsidP="00000000" w:rsidRDefault="00000000" w:rsidRPr="00000000" w14:paraId="000001D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Monitora e documenta le attività svolte, contribuendo alla rendicontazione e alla diffusione delle buone pratiche all’interno della comunità scolastica.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6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Progetto Educazione alla Cittadinanza e alla legalità: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7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Ruggiero Virginia</w:t>
            </w:r>
          </w:p>
          <w:p w:rsidR="00000000" w:rsidDel="00000000" w:rsidP="00000000" w:rsidRDefault="00000000" w:rsidRPr="00000000" w14:paraId="000001D9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promozione della cultura della legalità e della cittadinanza attiva all’interno dell’Istituto Comprensivo.</w:t>
            </w:r>
          </w:p>
          <w:p w:rsidR="00000000" w:rsidDel="00000000" w:rsidP="00000000" w:rsidRDefault="00000000" w:rsidRPr="00000000" w14:paraId="000001D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iniziative educative legate ai temi della legalità, della giustizia, della partecipazione democratica e del contrasto alle mafie.</w:t>
            </w:r>
          </w:p>
          <w:p w:rsidR="00000000" w:rsidDel="00000000" w:rsidP="00000000" w:rsidRDefault="00000000" w:rsidRPr="00000000" w14:paraId="000001D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docenti nella progettazione di percorsi formativi interdisciplinari e nella realizzazione di attività, eventi e giornate dedicate.</w:t>
            </w:r>
          </w:p>
          <w:p w:rsidR="00000000" w:rsidDel="00000000" w:rsidP="00000000" w:rsidRDefault="00000000" w:rsidRPr="00000000" w14:paraId="000001D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il raccordo con enti, associazioni e istituzioni impegnate nella promozione della legalità, ampliando le opportunità formative per gli studenti.</w:t>
            </w:r>
          </w:p>
          <w:p w:rsidR="00000000" w:rsidDel="00000000" w:rsidP="00000000" w:rsidRDefault="00000000" w:rsidRPr="00000000" w14:paraId="000001E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Monitora e documenta le attività svolte nell’ambito della legalità, contribuendo alla rendicontazione e alla diffusione delle buone pratiche.</w:t>
            </w:r>
          </w:p>
          <w:p w:rsidR="00000000" w:rsidDel="00000000" w:rsidP="00000000" w:rsidRDefault="00000000" w:rsidRPr="00000000" w14:paraId="000001E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comportamenti responsabili e consapevoli, sostenendo iniziative che valorizzano il rispetto delle regole, la convivenza civile e la partecipazione.</w:t>
            </w:r>
          </w:p>
          <w:p w:rsidR="00000000" w:rsidDel="00000000" w:rsidP="00000000" w:rsidRDefault="00000000" w:rsidRPr="00000000" w14:paraId="000001E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scuola nella comunicazione interna relativa ai progetti e alle azioni di educazione alla legalità, garantendo coerenza con il PTOF.</w:t>
            </w:r>
          </w:p>
        </w:tc>
      </w:tr>
      <w:tr>
        <w:trPr>
          <w:cantSplit w:val="0"/>
          <w:trHeight w:val="416.55212402343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BES:</w:t>
            </w:r>
          </w:p>
          <w:p w:rsidR="00000000" w:rsidDel="00000000" w:rsidP="00000000" w:rsidRDefault="00000000" w:rsidRPr="00000000" w14:paraId="000001E9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. Ruggiero Rosalia </w:t>
            </w:r>
          </w:p>
          <w:p w:rsidR="00000000" w:rsidDel="00000000" w:rsidP="00000000" w:rsidRDefault="00000000" w:rsidRPr="00000000" w14:paraId="000001EB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C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nell’attuazione delle misure di inclusione previste dal PTOF e dalla normativa vigente.</w:t>
            </w:r>
          </w:p>
          <w:p w:rsidR="00000000" w:rsidDel="00000000" w:rsidP="00000000" w:rsidRDefault="00000000" w:rsidRPr="00000000" w14:paraId="000001ED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le attività di individuazione e monitoraggio degli alunni con bisogni educativi speciali, in collaborazione con i Consigli di Classe e i docenti di sostegno.</w:t>
            </w:r>
          </w:p>
          <w:p w:rsidR="00000000" w:rsidDel="00000000" w:rsidP="00000000" w:rsidRDefault="00000000" w:rsidRPr="00000000" w14:paraId="000001EF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progettazione di interventi personalizzati, supportando la redazione e l’aggiornamento dei PDP e la scelta di strategie didattiche inclusive.</w:t>
            </w:r>
          </w:p>
          <w:p w:rsidR="00000000" w:rsidDel="00000000" w:rsidP="00000000" w:rsidRDefault="00000000" w:rsidRPr="00000000" w14:paraId="000001F1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il raccordo con famiglie, servizi territoriali e specialisti, facilitando la condivisione delle informazioni utili al percorso educativo.</w:t>
            </w:r>
          </w:p>
          <w:p w:rsidR="00000000" w:rsidDel="00000000" w:rsidP="00000000" w:rsidRDefault="00000000" w:rsidRPr="00000000" w14:paraId="000001F3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il GLI (Gruppo di Lavoro per l’Inclusione) nella definizione delle azioni di miglioramento e nella valutazione delle pratiche inclusive.</w:t>
            </w:r>
          </w:p>
          <w:p w:rsidR="00000000" w:rsidDel="00000000" w:rsidP="00000000" w:rsidRDefault="00000000" w:rsidRPr="00000000" w14:paraId="000001F5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documentazione relativa agli interventi e ai percorsi BES, contribuendo alla rendicontazione e alla diffusione delle buone pratiche.</w:t>
            </w:r>
          </w:p>
          <w:p w:rsidR="00000000" w:rsidDel="00000000" w:rsidP="00000000" w:rsidRDefault="00000000" w:rsidRPr="00000000" w14:paraId="000001F6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formazione del personale scolastico</w:t>
            </w:r>
          </w:p>
          <w:p w:rsidR="00000000" w:rsidDel="00000000" w:rsidP="00000000" w:rsidRDefault="00000000" w:rsidRPr="00000000" w14:paraId="000001F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.95495605468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8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Etwinnig</w:t>
            </w:r>
          </w:p>
          <w:p w:rsidR="00000000" w:rsidDel="00000000" w:rsidP="00000000" w:rsidRDefault="00000000" w:rsidRPr="00000000" w14:paraId="000001F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Strano Angela</w:t>
            </w:r>
          </w:p>
          <w:p w:rsidR="00000000" w:rsidDel="00000000" w:rsidP="00000000" w:rsidRDefault="00000000" w:rsidRPr="00000000" w14:paraId="000001FD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 Di Lieto Gabriella</w:t>
            </w:r>
          </w:p>
          <w:p w:rsidR="00000000" w:rsidDel="00000000" w:rsidP="00000000" w:rsidRDefault="00000000" w:rsidRPr="00000000" w14:paraId="000001F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la partecipazione dell’Istituto alle iniziative della piattaforma eTwinning, favorendo l’internazionalizzazione della didattica.</w:t>
            </w:r>
          </w:p>
          <w:p w:rsidR="00000000" w:rsidDel="00000000" w:rsidP="00000000" w:rsidRDefault="00000000" w:rsidRPr="00000000" w14:paraId="0000020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nella pianificazione e nel coordinamento dei progetti europei attivati tramite eTwinning.</w:t>
            </w:r>
          </w:p>
          <w:p w:rsidR="00000000" w:rsidDel="00000000" w:rsidP="00000000" w:rsidRDefault="00000000" w:rsidRPr="00000000" w14:paraId="0000020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 i docenti nella progettazione, gestione e documentazione dei progetti, offrendo consulenza tecnica e metodologica.</w:t>
            </w:r>
          </w:p>
          <w:p w:rsidR="00000000" w:rsidDel="00000000" w:rsidP="00000000" w:rsidRDefault="00000000" w:rsidRPr="00000000" w14:paraId="0000020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i rapporti con le scuole partner europee, facilitando la comunicazione e la collaborazione tra i team di progetto.</w:t>
            </w:r>
          </w:p>
          <w:p w:rsidR="00000000" w:rsidDel="00000000" w:rsidP="00000000" w:rsidRDefault="00000000" w:rsidRPr="00000000" w14:paraId="0000020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la formazione del personale sull’uso della piattaforma e sulle metodologie didattiche innovative connesse ai progetti europei.</w:t>
            </w:r>
          </w:p>
          <w:p w:rsidR="00000000" w:rsidDel="00000000" w:rsidP="00000000" w:rsidRDefault="00000000" w:rsidRPr="00000000" w14:paraId="0000020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Monitora e documenta le attività eTwinning, contribuendo alla rendicontazione e alla diffusione delle buone pratiche all’interno dell’Istituto.</w:t>
            </w:r>
          </w:p>
          <w:p w:rsidR="00000000" w:rsidDel="00000000" w:rsidP="00000000" w:rsidRDefault="00000000" w:rsidRPr="00000000" w14:paraId="0000020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valorizzazione dei risultati</w:t>
            </w:r>
          </w:p>
        </w:tc>
      </w:tr>
      <w:tr>
        <w:trPr>
          <w:cantSplit w:val="0"/>
          <w:trHeight w:val="971.95495605468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Invalsi d’Istituto: </w:t>
            </w:r>
          </w:p>
          <w:p w:rsidR="00000000" w:rsidDel="00000000" w:rsidP="00000000" w:rsidRDefault="00000000" w:rsidRPr="00000000" w14:paraId="0000020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Torrone Ida  </w:t>
            </w:r>
          </w:p>
          <w:p w:rsidR="00000000" w:rsidDel="00000000" w:rsidP="00000000" w:rsidRDefault="00000000" w:rsidRPr="00000000" w14:paraId="00000211">
            <w:pPr>
              <w:spacing w:after="0" w:lineRule="auto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. Parlato Marianna</w:t>
            </w:r>
          </w:p>
          <w:p w:rsidR="00000000" w:rsidDel="00000000" w:rsidP="00000000" w:rsidRDefault="00000000" w:rsidRPr="00000000" w14:paraId="0000021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il Dirigente Scolastico nell’organizzazione e nel coordinamento delle attività relative alle prove INVALSI.</w:t>
            </w:r>
          </w:p>
          <w:p w:rsidR="00000000" w:rsidDel="00000000" w:rsidP="00000000" w:rsidRDefault="00000000" w:rsidRPr="00000000" w14:paraId="0000021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pianificazione operativa delle somministrazioni, predisponendo calendari, spazi, dispositivi e materiali necessari.</w:t>
            </w:r>
          </w:p>
          <w:p w:rsidR="00000000" w:rsidDel="00000000" w:rsidP="00000000" w:rsidRDefault="00000000" w:rsidRPr="00000000" w14:paraId="0000021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assistenza tecnica e organizzativa ai docenti somministratori e ai responsabili di plesso, garantendo il rispetto delle procedure previste.</w:t>
            </w:r>
          </w:p>
          <w:p w:rsidR="00000000" w:rsidDel="00000000" w:rsidP="00000000" w:rsidRDefault="00000000" w:rsidRPr="00000000" w14:paraId="0000021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Gestisce la comunicazione interna relativa alle indicazioni operative INVALSI, assicurando la corretta diffusione delle istruzioni</w:t>
            </w:r>
          </w:p>
          <w:p w:rsidR="00000000" w:rsidDel="00000000" w:rsidP="00000000" w:rsidRDefault="00000000" w:rsidRPr="00000000" w14:paraId="0000021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.95495605468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Referente Intercultura</w:t>
            </w:r>
          </w:p>
          <w:p w:rsidR="00000000" w:rsidDel="00000000" w:rsidP="00000000" w:rsidRDefault="00000000" w:rsidRPr="00000000" w14:paraId="0000021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 Aiello Adele</w:t>
            </w:r>
          </w:p>
          <w:p w:rsidR="00000000" w:rsidDel="00000000" w:rsidP="00000000" w:rsidRDefault="00000000" w:rsidRPr="00000000" w14:paraId="0000021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prof.ssa Di Lieto Gabriella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Accoglienza e inclusione</w:t>
            </w:r>
          </w:p>
          <w:p w:rsidR="00000000" w:rsidDel="00000000" w:rsidP="00000000" w:rsidRDefault="00000000" w:rsidRPr="00000000" w14:paraId="0000022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le procedure di accoglienza degli alunni neoarrivati e delle loro famiglie.</w:t>
            </w:r>
          </w:p>
          <w:p w:rsidR="00000000" w:rsidDel="00000000" w:rsidP="00000000" w:rsidRDefault="00000000" w:rsidRPr="00000000" w14:paraId="0000022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 docenti per la definizione di percorsi personalizzati e misure di supporto linguistico.</w:t>
            </w:r>
          </w:p>
          <w:p w:rsidR="00000000" w:rsidDel="00000000" w:rsidP="00000000" w:rsidRDefault="00000000" w:rsidRPr="00000000" w14:paraId="0000022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Coordinamento didattico e organizzativo</w:t>
            </w:r>
          </w:p>
          <w:p w:rsidR="00000000" w:rsidDel="00000000" w:rsidP="00000000" w:rsidRDefault="00000000" w:rsidRPr="00000000" w14:paraId="0000022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diffusione di pratiche inclusive e interculturali nella progettazione curricolare ed extracurricolare.</w:t>
            </w:r>
          </w:p>
          <w:p w:rsidR="00000000" w:rsidDel="00000000" w:rsidP="00000000" w:rsidRDefault="00000000" w:rsidRPr="00000000" w14:paraId="0000022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i team docenti nella gestione di situazioni complesse legate a differenze linguistiche e culturali.</w:t>
            </w:r>
          </w:p>
          <w:p w:rsidR="00000000" w:rsidDel="00000000" w:rsidP="00000000" w:rsidRDefault="00000000" w:rsidRPr="00000000" w14:paraId="0000022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Raccordo con il territorio</w:t>
            </w:r>
          </w:p>
          <w:p w:rsidR="00000000" w:rsidDel="00000000" w:rsidP="00000000" w:rsidRDefault="00000000" w:rsidRPr="00000000" w14:paraId="0000022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Mantiene rapporti con enti, servizi sociali, mediatori linguistico-culturali e associazioni che operano nell’ambito dell’inclusione.</w:t>
            </w:r>
          </w:p>
          <w:p w:rsidR="00000000" w:rsidDel="00000000" w:rsidP="00000000" w:rsidRDefault="00000000" w:rsidRPr="00000000" w14:paraId="0000022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Promuove collaborazioni e progetti interculturali in coerenza con il PTOF.</w:t>
            </w:r>
          </w:p>
          <w:p w:rsidR="00000000" w:rsidDel="00000000" w:rsidP="00000000" w:rsidRDefault="00000000" w:rsidRPr="00000000" w14:paraId="00000231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Documentazione e monitoraggio</w:t>
            </w:r>
          </w:p>
          <w:p w:rsidR="00000000" w:rsidDel="00000000" w:rsidP="00000000" w:rsidRDefault="00000000" w:rsidRPr="00000000" w14:paraId="0000023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Raccoglie dati e informazioni utili alla valutazione dei bisogni e all’organizzazione degli interventi.</w:t>
            </w:r>
          </w:p>
          <w:p w:rsidR="00000000" w:rsidDel="00000000" w:rsidP="00000000" w:rsidRDefault="00000000" w:rsidRPr="00000000" w14:paraId="0000023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report sintetici per il Dirigente Scolastico e gli organi collegiali.</w:t>
            </w:r>
          </w:p>
          <w:p w:rsidR="00000000" w:rsidDel="00000000" w:rsidP="00000000" w:rsidRDefault="00000000" w:rsidRPr="00000000" w14:paraId="00000237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Comunicazione istituzionale</w:t>
            </w:r>
          </w:p>
          <w:p w:rsidR="00000000" w:rsidDel="00000000" w:rsidP="00000000" w:rsidRDefault="00000000" w:rsidRPr="00000000" w14:paraId="0000023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delle informazioni relative alle iniziative interculturali attraverso i canali dell’Istituto.</w:t>
            </w:r>
          </w:p>
          <w:p w:rsidR="00000000" w:rsidDel="00000000" w:rsidP="00000000" w:rsidRDefault="00000000" w:rsidRPr="00000000" w14:paraId="0000023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Referenti del sostegno: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Prof.ssa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Astarita Rosanna, </w:t>
            </w:r>
          </w:p>
          <w:p w:rsidR="00000000" w:rsidDel="00000000" w:rsidP="00000000" w:rsidRDefault="00000000" w:rsidRPr="00000000" w14:paraId="00000247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Giuseppina Esposito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compiti del coordinatore per il sostegno sono: </w:t>
            </w:r>
          </w:p>
          <w:p w:rsidR="00000000" w:rsidDel="00000000" w:rsidP="00000000" w:rsidRDefault="00000000" w:rsidRPr="00000000" w14:paraId="0000024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convocare e presiedere le riunioni del gruppo H, nel caso di delega del Dirigente Scolastico;</w:t>
            </w:r>
          </w:p>
          <w:p w:rsidR="00000000" w:rsidDel="00000000" w:rsidP="00000000" w:rsidRDefault="00000000" w:rsidRPr="00000000" w14:paraId="0000024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collaborare con il dirigente scolastico e il GLHI d’Istituto per l’assegnazione degli alunni alle classi di riferimento e delle relative ore di sostegno;</w:t>
            </w:r>
          </w:p>
          <w:p w:rsidR="00000000" w:rsidDel="00000000" w:rsidP="00000000" w:rsidRDefault="00000000" w:rsidRPr="00000000" w14:paraId="0000024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organizzare e programmare gli incontri; </w:t>
            </w:r>
          </w:p>
          <w:p w:rsidR="00000000" w:rsidDel="00000000" w:rsidP="00000000" w:rsidRDefault="00000000" w:rsidRPr="00000000" w14:paraId="0000024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partecipare agli incontri di verifica iniziale, intermedia e finale, con gli operatori sanitari;</w:t>
            </w:r>
          </w:p>
          <w:p w:rsidR="00000000" w:rsidDel="00000000" w:rsidP="00000000" w:rsidRDefault="00000000" w:rsidRPr="00000000" w14:paraId="0000024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fissare il calendario delle attività del GLHI e di quelle di competenza dei Consigli di Classe che riguardano gli alunni in situazione di disabilità; </w:t>
            </w:r>
          </w:p>
          <w:p w:rsidR="00000000" w:rsidDel="00000000" w:rsidP="00000000" w:rsidRDefault="00000000" w:rsidRPr="00000000" w14:paraId="0000024E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coordinare il gruppo degli insegnanti di sostegno, raccogliendo i documenti da loro prodotti nel corso dell’anno scolastico e le buone pratiche da essi sperimentate;</w:t>
            </w:r>
          </w:p>
          <w:p w:rsidR="00000000" w:rsidDel="00000000" w:rsidP="00000000" w:rsidRDefault="00000000" w:rsidRPr="00000000" w14:paraId="0000024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gestire i fascicoli personali degli alunni diversamente abili; </w:t>
            </w:r>
          </w:p>
          <w:p w:rsidR="00000000" w:rsidDel="00000000" w:rsidP="00000000" w:rsidRDefault="00000000" w:rsidRPr="00000000" w14:paraId="0000025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gestire il passaggio di informazioni relative agli alunni tra le scuole e all’interno dell’istituto al fine di perseguire la continuità educativo didattica;</w:t>
            </w:r>
          </w:p>
          <w:p w:rsidR="00000000" w:rsidDel="00000000" w:rsidP="00000000" w:rsidRDefault="00000000" w:rsidRPr="00000000" w14:paraId="00000251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favorire i rapporti tra Enti Locali e Ambito territoriale;</w:t>
            </w:r>
          </w:p>
          <w:p w:rsidR="00000000" w:rsidDel="00000000" w:rsidP="00000000" w:rsidRDefault="00000000" w:rsidRPr="00000000" w14:paraId="00000252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– richiedere, qualora ve ne sia la necessità, ausili e sussidi particolari; </w:t>
            </w:r>
          </w:p>
          <w:p w:rsidR="00000000" w:rsidDel="00000000" w:rsidP="00000000" w:rsidRDefault="00000000" w:rsidRPr="00000000" w14:paraId="00000253">
            <w:pPr>
              <w:tabs>
                <w:tab w:val="left" w:leader="none" w:pos="4245"/>
              </w:tabs>
              <w:spacing w:after="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promuovere le iniziative relative alla sensibilizzazione per l’integrazione/inclusione scolastica degli alunni, proposte dal dipartimento.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Commissione elettorale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ins. Rossano Stefania</w:t>
            </w:r>
          </w:p>
          <w:p w:rsidR="00000000" w:rsidDel="00000000" w:rsidP="00000000" w:rsidRDefault="00000000" w:rsidRPr="00000000" w14:paraId="0000025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ins. Guida Teresa</w:t>
            </w:r>
          </w:p>
          <w:p w:rsidR="00000000" w:rsidDel="00000000" w:rsidP="00000000" w:rsidRDefault="00000000" w:rsidRPr="00000000" w14:paraId="0000025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sig. Esposito Vincenzo</w:t>
            </w:r>
          </w:p>
          <w:p w:rsidR="00000000" w:rsidDel="00000000" w:rsidP="00000000" w:rsidRDefault="00000000" w:rsidRPr="00000000" w14:paraId="0000025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Redige e aggiorna gli elenchi degli elettori per ciascuna componente (docenti, personale ATA, genitori, studenti se previsti).</w:t>
            </w:r>
          </w:p>
          <w:p w:rsidR="00000000" w:rsidDel="00000000" w:rsidP="00000000" w:rsidRDefault="00000000" w:rsidRPr="00000000" w14:paraId="0000025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la regolarità delle iscrizioni e cura la pubblicazione degli elenchi nei tempi stabiliti.</w:t>
            </w:r>
          </w:p>
          <w:p w:rsidR="00000000" w:rsidDel="00000000" w:rsidP="00000000" w:rsidRDefault="00000000" w:rsidRPr="00000000" w14:paraId="0000025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Gestisce eventuali reclami, segnalazioni o richieste di rettifica.</w:t>
            </w:r>
          </w:p>
          <w:p w:rsidR="00000000" w:rsidDel="00000000" w:rsidP="00000000" w:rsidRDefault="00000000" w:rsidRPr="00000000" w14:paraId="0000025E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Riceve le liste dei candidati presentate dalle diverse componenti elettorali.</w:t>
            </w:r>
          </w:p>
          <w:p w:rsidR="00000000" w:rsidDel="00000000" w:rsidP="00000000" w:rsidRDefault="00000000" w:rsidRPr="00000000" w14:paraId="0000025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la regolarità formale delle liste, la completezza della documentazione e la conformità alle norme vigenti.</w:t>
            </w:r>
          </w:p>
          <w:p w:rsidR="00000000" w:rsidDel="00000000" w:rsidP="00000000" w:rsidRDefault="00000000" w:rsidRPr="00000000" w14:paraId="00000261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Ammette o esclude le liste, motivando eventuali esclusioni.</w:t>
            </w:r>
          </w:p>
          <w:p w:rsidR="00000000" w:rsidDel="00000000" w:rsidP="00000000" w:rsidRDefault="00000000" w:rsidRPr="00000000" w14:paraId="0000026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Organizzazione delle operazioni di voto</w:t>
            </w:r>
          </w:p>
          <w:p w:rsidR="00000000" w:rsidDel="00000000" w:rsidP="00000000" w:rsidRDefault="00000000" w:rsidRPr="00000000" w14:paraId="0000026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Predispone il materiale elettorale (schede, verbali, elenchi, urne, cabine).</w:t>
            </w:r>
          </w:p>
          <w:p w:rsidR="00000000" w:rsidDel="00000000" w:rsidP="00000000" w:rsidRDefault="00000000" w:rsidRPr="00000000" w14:paraId="00000266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il Dirigente Scolastico per la costituzione dei seggi elettorali.</w:t>
            </w:r>
          </w:p>
          <w:p w:rsidR="00000000" w:rsidDel="00000000" w:rsidP="00000000" w:rsidRDefault="00000000" w:rsidRPr="00000000" w14:paraId="0000026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Fornisce indicazioni operative ai presidenti di seggio e al personale incaricato.</w:t>
            </w:r>
          </w:p>
          <w:p w:rsidR="00000000" w:rsidDel="00000000" w:rsidP="00000000" w:rsidRDefault="00000000" w:rsidRPr="00000000" w14:paraId="0000026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Vigila sul corretto svolgimento delle operazioni di voto, nel rispetto della normativa e della trasparenza.</w:t>
            </w:r>
          </w:p>
          <w:p w:rsidR="00000000" w:rsidDel="00000000" w:rsidP="00000000" w:rsidRDefault="00000000" w:rsidRPr="00000000" w14:paraId="0000026C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Scrutinio e proclamazione degli eletti</w:t>
            </w:r>
          </w:p>
          <w:p w:rsidR="00000000" w:rsidDel="00000000" w:rsidP="00000000" w:rsidRDefault="00000000" w:rsidRPr="00000000" w14:paraId="0000026E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Supervisiona le operazioni di scrutinio effettuate dai seggi.</w:t>
            </w:r>
          </w:p>
          <w:p w:rsidR="00000000" w:rsidDel="00000000" w:rsidP="00000000" w:rsidRDefault="00000000" w:rsidRPr="00000000" w14:paraId="0000026F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la regolarità dei verbali e dei risultati.</w:t>
            </w:r>
          </w:p>
          <w:p w:rsidR="00000000" w:rsidDel="00000000" w:rsidP="00000000" w:rsidRDefault="00000000" w:rsidRPr="00000000" w14:paraId="00000271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Proclama gli eletti e redige la documentazione finale da trasmettere agli uffici competenti.</w:t>
            </w:r>
          </w:p>
          <w:p w:rsidR="00000000" w:rsidDel="00000000" w:rsidP="00000000" w:rsidRDefault="00000000" w:rsidRPr="00000000" w14:paraId="00000273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Archiviazione e comunicazioni istituzionali</w:t>
            </w:r>
          </w:p>
          <w:p w:rsidR="00000000" w:rsidDel="00000000" w:rsidP="00000000" w:rsidRDefault="00000000" w:rsidRPr="00000000" w14:paraId="00000275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raccolta, la conservazione e l’archiviazione dei verbali e degli atti elettorali.</w:t>
            </w:r>
          </w:p>
          <w:p w:rsidR="00000000" w:rsidDel="00000000" w:rsidP="00000000" w:rsidRDefault="00000000" w:rsidRPr="00000000" w14:paraId="00000276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Trasmette gli esiti delle elezioni al Dirigente Scolastico e agli organi collegiali.</w:t>
            </w:r>
          </w:p>
          <w:p w:rsidR="00000000" w:rsidDel="00000000" w:rsidP="00000000" w:rsidRDefault="00000000" w:rsidRPr="00000000" w14:paraId="00000278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Garantisce la pubblicazione degli atti previsti all’albo dell’Istituto.</w:t>
            </w:r>
          </w:p>
          <w:p w:rsidR="00000000" w:rsidDel="00000000" w:rsidP="00000000" w:rsidRDefault="00000000" w:rsidRPr="00000000" w14:paraId="0000027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B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COORDINATORI DI CLASSE</w:t>
            </w:r>
          </w:p>
          <w:p w:rsidR="00000000" w:rsidDel="00000000" w:rsidP="00000000" w:rsidRDefault="00000000" w:rsidRPr="00000000" w14:paraId="0000027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Scuola Primaria</w:t>
            </w:r>
          </w:p>
          <w:p w:rsidR="00000000" w:rsidDel="00000000" w:rsidP="00000000" w:rsidRDefault="00000000" w:rsidRPr="00000000" w14:paraId="0000027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COORDINATORI DI CLASSE</w:t>
            </w:r>
          </w:p>
          <w:p w:rsidR="00000000" w:rsidDel="00000000" w:rsidP="00000000" w:rsidRDefault="00000000" w:rsidRPr="00000000" w14:paraId="00000287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Scuola Primaria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Primaria Plesso Moiano</w:t>
            </w:r>
          </w:p>
          <w:p w:rsidR="00000000" w:rsidDel="00000000" w:rsidP="00000000" w:rsidRDefault="00000000" w:rsidRPr="00000000" w14:paraId="0000028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Volpe Giuseppina 1A</w:t>
            </w:r>
          </w:p>
          <w:p w:rsidR="00000000" w:rsidDel="00000000" w:rsidP="00000000" w:rsidRDefault="00000000" w:rsidRPr="00000000" w14:paraId="0000028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Giuditta 2A</w:t>
            </w:r>
          </w:p>
          <w:p w:rsidR="00000000" w:rsidDel="00000000" w:rsidP="00000000" w:rsidRDefault="00000000" w:rsidRPr="00000000" w14:paraId="0000028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Rossana Stefa 3A</w:t>
            </w:r>
          </w:p>
          <w:p w:rsidR="00000000" w:rsidDel="00000000" w:rsidP="00000000" w:rsidRDefault="00000000" w:rsidRPr="00000000" w14:paraId="0000028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 Palma Rosa 4A</w:t>
            </w:r>
          </w:p>
          <w:p w:rsidR="00000000" w:rsidDel="00000000" w:rsidP="00000000" w:rsidRDefault="00000000" w:rsidRPr="00000000" w14:paraId="0000028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Guida Teresa 5A</w:t>
            </w:r>
          </w:p>
          <w:p w:rsidR="00000000" w:rsidDel="00000000" w:rsidP="00000000" w:rsidRDefault="00000000" w:rsidRPr="00000000" w14:paraId="0000028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 Simone Emma 1B</w:t>
            </w:r>
          </w:p>
          <w:p w:rsidR="00000000" w:rsidDel="00000000" w:rsidP="00000000" w:rsidRDefault="00000000" w:rsidRPr="00000000" w14:paraId="0000028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Savarese Maria 2B</w:t>
            </w:r>
          </w:p>
          <w:p w:rsidR="00000000" w:rsidDel="00000000" w:rsidP="00000000" w:rsidRDefault="00000000" w:rsidRPr="00000000" w14:paraId="0000029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Parlato Marianna 3B</w:t>
            </w:r>
          </w:p>
          <w:p w:rsidR="00000000" w:rsidDel="00000000" w:rsidP="00000000" w:rsidRDefault="00000000" w:rsidRPr="00000000" w14:paraId="0000029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Gargiulo Margherita 4B</w:t>
            </w:r>
          </w:p>
          <w:p w:rsidR="00000000" w:rsidDel="00000000" w:rsidP="00000000" w:rsidRDefault="00000000" w:rsidRPr="00000000" w14:paraId="00000292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Russo Immacolata 5B</w:t>
            </w:r>
          </w:p>
          <w:p w:rsidR="00000000" w:rsidDel="00000000" w:rsidP="00000000" w:rsidRDefault="00000000" w:rsidRPr="00000000" w14:paraId="00000293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Staiano Maria 1C</w:t>
            </w:r>
          </w:p>
          <w:p w:rsidR="00000000" w:rsidDel="00000000" w:rsidP="00000000" w:rsidRDefault="00000000" w:rsidRPr="00000000" w14:paraId="00000294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Parlato Anna 4C</w:t>
            </w:r>
          </w:p>
          <w:p w:rsidR="00000000" w:rsidDel="00000000" w:rsidP="00000000" w:rsidRDefault="00000000" w:rsidRPr="00000000" w14:paraId="00000295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Primaria Plesso Arola</w:t>
            </w:r>
          </w:p>
          <w:p w:rsidR="00000000" w:rsidDel="00000000" w:rsidP="00000000" w:rsidRDefault="00000000" w:rsidRPr="00000000" w14:paraId="00000297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Pepe Dina 1G</w:t>
            </w:r>
          </w:p>
          <w:p w:rsidR="00000000" w:rsidDel="00000000" w:rsidP="00000000" w:rsidRDefault="00000000" w:rsidRPr="00000000" w14:paraId="0000029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Buonocore Laura 2G</w:t>
            </w:r>
          </w:p>
          <w:p w:rsidR="00000000" w:rsidDel="00000000" w:rsidP="00000000" w:rsidRDefault="00000000" w:rsidRPr="00000000" w14:paraId="0000029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Ruggiero Rosalia 3G</w:t>
            </w:r>
          </w:p>
          <w:p w:rsidR="00000000" w:rsidDel="00000000" w:rsidP="00000000" w:rsidRDefault="00000000" w:rsidRPr="00000000" w14:paraId="0000029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Castellano Rosa 5G</w:t>
            </w:r>
          </w:p>
          <w:p w:rsidR="00000000" w:rsidDel="00000000" w:rsidP="00000000" w:rsidRDefault="00000000" w:rsidRPr="00000000" w14:paraId="0000029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Valanzano Maria 1H</w:t>
            </w:r>
          </w:p>
          <w:p w:rsidR="00000000" w:rsidDel="00000000" w:rsidP="00000000" w:rsidRDefault="00000000" w:rsidRPr="00000000" w14:paraId="0000029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 Paola Fortunata 2H</w:t>
            </w:r>
          </w:p>
          <w:p w:rsidR="00000000" w:rsidDel="00000000" w:rsidP="00000000" w:rsidRDefault="00000000" w:rsidRPr="00000000" w14:paraId="0000029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Curreri Chiara 3H</w:t>
            </w:r>
          </w:p>
          <w:p w:rsidR="00000000" w:rsidDel="00000000" w:rsidP="00000000" w:rsidRDefault="00000000" w:rsidRPr="00000000" w14:paraId="0000029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Abbruzzese Giuseppe 4H</w:t>
            </w:r>
          </w:p>
          <w:p w:rsidR="00000000" w:rsidDel="00000000" w:rsidP="00000000" w:rsidRDefault="00000000" w:rsidRPr="00000000" w14:paraId="0000029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Primaria Plesso S. Andrea</w:t>
            </w:r>
          </w:p>
          <w:p w:rsidR="00000000" w:rsidDel="00000000" w:rsidP="00000000" w:rsidRDefault="00000000" w:rsidRPr="00000000" w14:paraId="000002A2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Starace Maria 1D</w:t>
            </w:r>
          </w:p>
          <w:p w:rsidR="00000000" w:rsidDel="00000000" w:rsidP="00000000" w:rsidRDefault="00000000" w:rsidRPr="00000000" w14:paraId="000002A3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Savarese Maria  2D</w:t>
            </w:r>
          </w:p>
          <w:p w:rsidR="00000000" w:rsidDel="00000000" w:rsidP="00000000" w:rsidRDefault="00000000" w:rsidRPr="00000000" w14:paraId="000002A4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Cesarano Emanuela 3D</w:t>
            </w:r>
          </w:p>
          <w:p w:rsidR="00000000" w:rsidDel="00000000" w:rsidP="00000000" w:rsidRDefault="00000000" w:rsidRPr="00000000" w14:paraId="000002A5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Vanacore Concetta 4D</w:t>
            </w:r>
          </w:p>
          <w:p w:rsidR="00000000" w:rsidDel="00000000" w:rsidP="00000000" w:rsidRDefault="00000000" w:rsidRPr="00000000" w14:paraId="000002A6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Esposito Giulia 5D</w:t>
            </w:r>
          </w:p>
          <w:p w:rsidR="00000000" w:rsidDel="00000000" w:rsidP="00000000" w:rsidRDefault="00000000" w:rsidRPr="00000000" w14:paraId="000002A7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Ferraro Luigi 1E</w:t>
            </w:r>
          </w:p>
          <w:p w:rsidR="00000000" w:rsidDel="00000000" w:rsidP="00000000" w:rsidRDefault="00000000" w:rsidRPr="00000000" w14:paraId="000002A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Aiello Michela 2E</w:t>
            </w:r>
          </w:p>
          <w:p w:rsidR="00000000" w:rsidDel="00000000" w:rsidP="00000000" w:rsidRDefault="00000000" w:rsidRPr="00000000" w14:paraId="000002A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Buonocore Annamaria 3E</w:t>
            </w:r>
          </w:p>
          <w:p w:rsidR="00000000" w:rsidDel="00000000" w:rsidP="00000000" w:rsidRDefault="00000000" w:rsidRPr="00000000" w14:paraId="000002A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Celentano Colomba 4E</w:t>
            </w:r>
          </w:p>
          <w:p w:rsidR="00000000" w:rsidDel="00000000" w:rsidP="00000000" w:rsidRDefault="00000000" w:rsidRPr="00000000" w14:paraId="000002A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Guida Michelina 5E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 rapporto agli alunni </w:t>
            </w:r>
          </w:p>
          <w:p w:rsidR="00000000" w:rsidDel="00000000" w:rsidP="00000000" w:rsidRDefault="00000000" w:rsidRPr="00000000" w14:paraId="000002A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controlla che gli alunni informino i genitori su comunicazioni scuola/famiglia, riferendo al Referente di Istituto • tiene i rapporti con i rappresentanti dei genitori diventando il tramite di questi con il CdC e la Dirigenza</w:t>
            </w:r>
          </w:p>
          <w:p w:rsidR="00000000" w:rsidDel="00000000" w:rsidP="00000000" w:rsidRDefault="00000000" w:rsidRPr="00000000" w14:paraId="000002A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controlla il registro di classe (assenze, numero di verifiche, ritardi ecc.) </w:t>
            </w:r>
          </w:p>
          <w:p w:rsidR="00000000" w:rsidDel="00000000" w:rsidP="00000000" w:rsidRDefault="00000000" w:rsidRPr="00000000" w14:paraId="000002A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ritira e controlla le pagelle e le note informative. In rapporto ai genitori • informa e convoca i genitori degli alunni in difficoltà </w:t>
            </w:r>
          </w:p>
          <w:p w:rsidR="00000000" w:rsidDel="00000000" w:rsidP="00000000" w:rsidRDefault="00000000" w:rsidRPr="00000000" w14:paraId="000002B0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tiene rapporti con i rappresentanti dei genitori della classe e ne chiede e promuove il contributo. In rapporto al consiglio di classe </w:t>
            </w:r>
          </w:p>
          <w:p w:rsidR="00000000" w:rsidDel="00000000" w:rsidP="00000000" w:rsidRDefault="00000000" w:rsidRPr="00000000" w14:paraId="000002B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guida e coordina i consigli di classe </w:t>
            </w:r>
          </w:p>
          <w:p w:rsidR="00000000" w:rsidDel="00000000" w:rsidP="00000000" w:rsidRDefault="00000000" w:rsidRPr="00000000" w14:paraId="000002B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relaziona in merito all’andamento generale della classe </w:t>
            </w:r>
          </w:p>
          <w:p w:rsidR="00000000" w:rsidDel="00000000" w:rsidP="00000000" w:rsidRDefault="00000000" w:rsidRPr="00000000" w14:paraId="000002B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illustra obiettivi/competenze, metodologie, tipologie di verifica per predisporre la programmazione, comprese le ore di approfondimento e propone le visite guidate e i viaggi di istruzione per la classe</w:t>
            </w:r>
          </w:p>
          <w:p w:rsidR="00000000" w:rsidDel="00000000" w:rsidP="00000000" w:rsidRDefault="00000000" w:rsidRPr="00000000" w14:paraId="000002B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verifica il corretto svolgimento di quanto concordato in sede di programmazione della classe</w:t>
            </w:r>
          </w:p>
          <w:p w:rsidR="00000000" w:rsidDel="00000000" w:rsidP="00000000" w:rsidRDefault="00000000" w:rsidRPr="00000000" w14:paraId="000002B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propone riunioni straordinarie del CdC </w:t>
            </w:r>
          </w:p>
          <w:p w:rsidR="00000000" w:rsidDel="00000000" w:rsidP="00000000" w:rsidRDefault="00000000" w:rsidRPr="00000000" w14:paraId="000002B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cura la stesura del Documento del CdC delle classi terze per gli Esami di Stato a conclusione del 1° ciclo di istruzione </w:t>
            </w:r>
          </w:p>
          <w:p w:rsidR="00000000" w:rsidDel="00000000" w:rsidP="00000000" w:rsidRDefault="00000000" w:rsidRPr="00000000" w14:paraId="000002B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coordina la predisposizione del materiale necessario per le operazioni di scrutinio finale</w:t>
            </w:r>
          </w:p>
          <w:p w:rsidR="00000000" w:rsidDel="00000000" w:rsidP="00000000" w:rsidRDefault="00000000" w:rsidRPr="00000000" w14:paraId="000002B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coordina, laddove siano presenti, le attività dei progetti del Fondo Sociale Europeo (FSE) in rapporto alla Direzione della scuola </w:t>
            </w:r>
          </w:p>
          <w:p w:rsidR="00000000" w:rsidDel="00000000" w:rsidP="00000000" w:rsidRDefault="00000000" w:rsidRPr="00000000" w14:paraId="000002B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condivide la visione dell’Istituto che è espressa nel PTOF</w:t>
            </w:r>
          </w:p>
          <w:p w:rsidR="00000000" w:rsidDel="00000000" w:rsidP="00000000" w:rsidRDefault="00000000" w:rsidRPr="00000000" w14:paraId="000002BA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Coadiuva con il CdC per l’organizzazione delle uscite didattiche: prenotazione autobus, teatro, museo, etc.; raccolta dati partecipanti, autorizzazioni alunni, quote di partecipazione, versamento sul C/C postale della scuola; relazione e coordinamento con la segreteria.</w:t>
            </w:r>
          </w:p>
          <w:p w:rsidR="00000000" w:rsidDel="00000000" w:rsidP="00000000" w:rsidRDefault="00000000" w:rsidRPr="00000000" w14:paraId="000002BB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C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COORDINATORI DI CLASSE</w:t>
            </w:r>
          </w:p>
          <w:p w:rsidR="00000000" w:rsidDel="00000000" w:rsidP="00000000" w:rsidRDefault="00000000" w:rsidRPr="00000000" w14:paraId="000002BD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Scuola Secondaria 1°grado</w:t>
            </w:r>
          </w:p>
          <w:p w:rsidR="00000000" w:rsidDel="00000000" w:rsidP="00000000" w:rsidRDefault="00000000" w:rsidRPr="00000000" w14:paraId="000002BE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COORDINATORI DI CLASSE</w:t>
            </w:r>
          </w:p>
          <w:p w:rsidR="00000000" w:rsidDel="00000000" w:rsidP="00000000" w:rsidRDefault="00000000" w:rsidRPr="00000000" w14:paraId="000002C7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Scuola Secondaria 1°grado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Secondaria 1° grado Plesso Moiano</w:t>
            </w:r>
          </w:p>
          <w:p w:rsidR="00000000" w:rsidDel="00000000" w:rsidP="00000000" w:rsidRDefault="00000000" w:rsidRPr="00000000" w14:paraId="000002C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Dubbiosi Mariaelena 1A </w:t>
            </w:r>
          </w:p>
          <w:p w:rsidR="00000000" w:rsidDel="00000000" w:rsidP="00000000" w:rsidRDefault="00000000" w:rsidRPr="00000000" w14:paraId="000002C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Toscano Margherita 2A</w:t>
            </w:r>
          </w:p>
          <w:p w:rsidR="00000000" w:rsidDel="00000000" w:rsidP="00000000" w:rsidRDefault="00000000" w:rsidRPr="00000000" w14:paraId="000002C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Torrone Ida 3A</w:t>
            </w:r>
          </w:p>
          <w:p w:rsidR="00000000" w:rsidDel="00000000" w:rsidP="00000000" w:rsidRDefault="00000000" w:rsidRPr="00000000" w14:paraId="000002C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Ruggiero Virginia 1B</w:t>
            </w:r>
          </w:p>
          <w:p w:rsidR="00000000" w:rsidDel="00000000" w:rsidP="00000000" w:rsidRDefault="00000000" w:rsidRPr="00000000" w14:paraId="000002C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Ruggiero Virginia 2B</w:t>
            </w:r>
          </w:p>
          <w:p w:rsidR="00000000" w:rsidDel="00000000" w:rsidP="00000000" w:rsidRDefault="00000000" w:rsidRPr="00000000" w14:paraId="000002C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Visco Stefania 3B</w:t>
            </w:r>
          </w:p>
          <w:p w:rsidR="00000000" w:rsidDel="00000000" w:rsidP="00000000" w:rsidRDefault="00000000" w:rsidRPr="00000000" w14:paraId="000002C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Secondaria 1° grado Plesso Massaquano</w:t>
            </w:r>
          </w:p>
          <w:p w:rsidR="00000000" w:rsidDel="00000000" w:rsidP="00000000" w:rsidRDefault="00000000" w:rsidRPr="00000000" w14:paraId="000002D2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Acanfora Roberta 1D</w:t>
            </w:r>
          </w:p>
          <w:p w:rsidR="00000000" w:rsidDel="00000000" w:rsidP="00000000" w:rsidRDefault="00000000" w:rsidRPr="00000000" w14:paraId="000002D3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Figliolia Luisa 2D</w:t>
            </w:r>
          </w:p>
          <w:p w:rsidR="00000000" w:rsidDel="00000000" w:rsidP="00000000" w:rsidRDefault="00000000" w:rsidRPr="00000000" w14:paraId="000002D4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Oliva Sonia 3D</w:t>
            </w:r>
          </w:p>
          <w:p w:rsidR="00000000" w:rsidDel="00000000" w:rsidP="00000000" w:rsidRDefault="00000000" w:rsidRPr="00000000" w14:paraId="000002D5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Paduano Pasquale 2E</w:t>
            </w:r>
          </w:p>
          <w:p w:rsidR="00000000" w:rsidDel="00000000" w:rsidP="00000000" w:rsidRDefault="00000000" w:rsidRPr="00000000" w14:paraId="000002D6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Trombetta Brigida 3E</w:t>
            </w:r>
          </w:p>
          <w:p w:rsidR="00000000" w:rsidDel="00000000" w:rsidP="00000000" w:rsidRDefault="00000000" w:rsidRPr="00000000" w14:paraId="000002D7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Scuola Secondaria 1° grado Plesso Arola</w:t>
            </w:r>
          </w:p>
          <w:p w:rsidR="00000000" w:rsidDel="00000000" w:rsidP="00000000" w:rsidRDefault="00000000" w:rsidRPr="00000000" w14:paraId="000002D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Arpino Caterina 1G</w:t>
            </w:r>
          </w:p>
          <w:p w:rsidR="00000000" w:rsidDel="00000000" w:rsidP="00000000" w:rsidRDefault="00000000" w:rsidRPr="00000000" w14:paraId="000002D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Strano Angela 2G</w:t>
            </w:r>
          </w:p>
          <w:p w:rsidR="00000000" w:rsidDel="00000000" w:rsidP="00000000" w:rsidRDefault="00000000" w:rsidRPr="00000000" w14:paraId="000002D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Maresca Giuseppe 3G</w:t>
            </w:r>
          </w:p>
          <w:p w:rsidR="00000000" w:rsidDel="00000000" w:rsidP="00000000" w:rsidRDefault="00000000" w:rsidRPr="00000000" w14:paraId="000002D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Cinque Pasquale 1H</w:t>
            </w:r>
          </w:p>
          <w:p w:rsidR="00000000" w:rsidDel="00000000" w:rsidP="00000000" w:rsidRDefault="00000000" w:rsidRPr="00000000" w14:paraId="000002D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d’Esposito Angela 2H</w:t>
            </w:r>
          </w:p>
          <w:p w:rsidR="00000000" w:rsidDel="00000000" w:rsidP="00000000" w:rsidRDefault="00000000" w:rsidRPr="00000000" w14:paraId="000002D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Esposito Angelica 3H</w:t>
            </w:r>
          </w:p>
          <w:p w:rsidR="00000000" w:rsidDel="00000000" w:rsidP="00000000" w:rsidRDefault="00000000" w:rsidRPr="00000000" w14:paraId="000002E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 rapporto agli alunni </w:t>
            </w:r>
          </w:p>
          <w:p w:rsidR="00000000" w:rsidDel="00000000" w:rsidP="00000000" w:rsidRDefault="00000000" w:rsidRPr="00000000" w14:paraId="000002E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controlla che gli alunni informino i genitori su comunicazioni scuola/famiglia, riferendo al Referente di Istituto • tiene i rapporti con i rappresentanti dei genitori diventando il tramite di questi con il CdC e la Dirigenza</w:t>
            </w:r>
          </w:p>
          <w:p w:rsidR="00000000" w:rsidDel="00000000" w:rsidP="00000000" w:rsidRDefault="00000000" w:rsidRPr="00000000" w14:paraId="000002E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controlla il registro di classe (assenze, numero di verifiche, ritardi ecc.) </w:t>
            </w:r>
          </w:p>
          <w:p w:rsidR="00000000" w:rsidDel="00000000" w:rsidP="00000000" w:rsidRDefault="00000000" w:rsidRPr="00000000" w14:paraId="000002E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ritira e controlla le pagelle e le note informative. In rapporto ai genitori • informa e convoca i genitori degli alunni in difficoltà </w:t>
            </w:r>
          </w:p>
          <w:p w:rsidR="00000000" w:rsidDel="00000000" w:rsidP="00000000" w:rsidRDefault="00000000" w:rsidRPr="00000000" w14:paraId="000002E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tiene rapporti con i rappresentanti dei genitori della classe e ne chiede e promuove il contributo. </w:t>
            </w:r>
          </w:p>
          <w:p w:rsidR="00000000" w:rsidDel="00000000" w:rsidP="00000000" w:rsidRDefault="00000000" w:rsidRPr="00000000" w14:paraId="000002E6">
            <w:pPr>
              <w:tabs>
                <w:tab w:val="left" w:leader="none" w:pos="4245"/>
              </w:tabs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 rapporto al consiglio di classe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guida e coordina i consigli di classe </w:t>
            </w:r>
          </w:p>
          <w:p w:rsidR="00000000" w:rsidDel="00000000" w:rsidP="00000000" w:rsidRDefault="00000000" w:rsidRPr="00000000" w14:paraId="000002E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relaziona in merito all’andamento generale della classe </w:t>
            </w:r>
          </w:p>
          <w:p w:rsidR="00000000" w:rsidDel="00000000" w:rsidP="00000000" w:rsidRDefault="00000000" w:rsidRPr="00000000" w14:paraId="000002E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illustra obiettivi/competenze, metodologie, tipologie di verifica per predisporre la programmazione, comprese le ore di approfondimento e propone le visite guidate e i viaggi di istruzione per la classe</w:t>
            </w:r>
          </w:p>
          <w:p w:rsidR="00000000" w:rsidDel="00000000" w:rsidP="00000000" w:rsidRDefault="00000000" w:rsidRPr="00000000" w14:paraId="000002EA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verifica il corretto svolgimento di quanto concordato in sede di programmazione della classe</w:t>
            </w:r>
          </w:p>
          <w:p w:rsidR="00000000" w:rsidDel="00000000" w:rsidP="00000000" w:rsidRDefault="00000000" w:rsidRPr="00000000" w14:paraId="000002EB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propone riunioni straordinarie del CdC </w:t>
            </w:r>
          </w:p>
          <w:p w:rsidR="00000000" w:rsidDel="00000000" w:rsidP="00000000" w:rsidRDefault="00000000" w:rsidRPr="00000000" w14:paraId="000002E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cura la stesura del Documento del CdC delle classi terze per gli Esami di Stato a conclusione del 1° ciclo di istruzione </w:t>
            </w:r>
          </w:p>
          <w:p w:rsidR="00000000" w:rsidDel="00000000" w:rsidP="00000000" w:rsidRDefault="00000000" w:rsidRPr="00000000" w14:paraId="000002E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coordina la predisposizione del materiale necessario per le operazioni di scrutinio finale</w:t>
            </w:r>
          </w:p>
          <w:p w:rsidR="00000000" w:rsidDel="00000000" w:rsidP="00000000" w:rsidRDefault="00000000" w:rsidRPr="00000000" w14:paraId="000002E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• coordina, laddove siano presenti, le attività dei progetti del Fondo Sociale Europeo (FSE) in rapporto alla Direzione della scuola </w:t>
            </w:r>
          </w:p>
          <w:p w:rsidR="00000000" w:rsidDel="00000000" w:rsidP="00000000" w:rsidRDefault="00000000" w:rsidRPr="00000000" w14:paraId="000002EF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condivide la visione dell’Istituto che è espressa nel PTOF</w:t>
            </w:r>
          </w:p>
          <w:p w:rsidR="00000000" w:rsidDel="00000000" w:rsidP="00000000" w:rsidRDefault="00000000" w:rsidRPr="00000000" w14:paraId="000002F0">
            <w:pPr>
              <w:tabs>
                <w:tab w:val="left" w:leader="none" w:pos="4245"/>
              </w:tabs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Coadiuva con il CdC per l’organizzazione delle uscite didattiche: prenotazione autobus, teatro, museo, etc.; raccolta dati partecipanti, autorizzazioni alunni, quote di partecipazione, versamento sul C/C postale della scuola; relazione e coordinamento con la segreteria.</w:t>
            </w:r>
          </w:p>
          <w:p w:rsidR="00000000" w:rsidDel="00000000" w:rsidP="00000000" w:rsidRDefault="00000000" w:rsidRPr="00000000" w14:paraId="000002F1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7.889160156250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2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Responsabile di laboratorio</w:t>
            </w:r>
          </w:p>
          <w:p w:rsidR="00000000" w:rsidDel="00000000" w:rsidP="00000000" w:rsidRDefault="00000000" w:rsidRPr="00000000" w14:paraId="000002F3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8">
            <w:pPr>
              <w:numPr>
                <w:ilvl w:val="0"/>
                <w:numId w:val="5"/>
              </w:numPr>
              <w:tabs>
                <w:tab w:val="left" w:leader="none" w:pos="4245"/>
              </w:tabs>
              <w:spacing w:after="0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Vanacore Gianfranco: responsabile laboratorio di informatica Plesso Massaquano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Sc.Sec.1° grado</w:t>
            </w:r>
          </w:p>
          <w:p w:rsidR="00000000" w:rsidDel="00000000" w:rsidP="00000000" w:rsidRDefault="00000000" w:rsidRPr="00000000" w14:paraId="000002F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numPr>
                <w:ilvl w:val="0"/>
                <w:numId w:val="3"/>
              </w:numPr>
              <w:tabs>
                <w:tab w:val="left" w:leader="none" w:pos="4245"/>
              </w:tabs>
              <w:spacing w:after="0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Paduano Pasquale: responsabile laboratorio di informatica Plesso Massaquano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Sc.Sec.1° grado</w:t>
            </w:r>
          </w:p>
          <w:p w:rsidR="00000000" w:rsidDel="00000000" w:rsidP="00000000" w:rsidRDefault="00000000" w:rsidRPr="00000000" w14:paraId="000002F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numPr>
                <w:ilvl w:val="0"/>
                <w:numId w:val="4"/>
              </w:numPr>
              <w:tabs>
                <w:tab w:val="left" w:leader="none" w:pos="4245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Maresca Giuseppe: responsabile laboratorio di informatica Plesso Arola Sc.Sec.1° grado e Plesso Moiano (aula11).</w:t>
            </w:r>
          </w:p>
          <w:p w:rsidR="00000000" w:rsidDel="00000000" w:rsidP="00000000" w:rsidRDefault="00000000" w:rsidRPr="00000000" w14:paraId="000002FD">
            <w:pPr>
              <w:tabs>
                <w:tab w:val="left" w:leader="none" w:pos="4245"/>
              </w:tabs>
              <w:spacing w:after="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numPr>
                <w:ilvl w:val="0"/>
                <w:numId w:val="4"/>
              </w:numPr>
              <w:tabs>
                <w:tab w:val="left" w:leader="none" w:pos="4245"/>
              </w:tabs>
              <w:spacing w:after="0" w:lineRule="auto"/>
              <w:ind w:left="720" w:hanging="360"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Barba Imma: responsabile laboratorio di informatica Plesso Sant’Andrea Primaria.</w:t>
            </w:r>
          </w:p>
          <w:p w:rsidR="00000000" w:rsidDel="00000000" w:rsidP="00000000" w:rsidRDefault="00000000" w:rsidRPr="00000000" w14:paraId="000002F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2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 incarico del D. S. e con assunzione di responsabilità in merito agli atti e provvedimenti adottati, svolge le seguenti mansioni: </w:t>
            </w:r>
          </w:p>
          <w:p w:rsidR="00000000" w:rsidDel="00000000" w:rsidP="00000000" w:rsidRDefault="00000000" w:rsidRPr="00000000" w14:paraId="0000030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Organizza l’orario di accesso al laboratorio, formulato secondo l’esigenza didattico-formativa e indistintamente dalla prima alla sesta ora di lezione.</w:t>
            </w:r>
          </w:p>
          <w:p w:rsidR="00000000" w:rsidDel="00000000" w:rsidP="00000000" w:rsidRDefault="00000000" w:rsidRPr="00000000" w14:paraId="0000030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Verifica periodicamente il materiale specialistico in dotazione a ciascun laboratorio e prende visione della scheda di manutenzione settimanale.</w:t>
            </w:r>
          </w:p>
          <w:p w:rsidR="00000000" w:rsidDel="00000000" w:rsidP="00000000" w:rsidRDefault="00000000" w:rsidRPr="00000000" w14:paraId="0000030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Comunica al D. S. eventuali problemi connessi con il funzionamento del laboratorio o eventuali deterioramenti e/o danneggiamenti dei materiali presenti in esso, per attivare le procedure di risoluzione. </w:t>
            </w:r>
          </w:p>
          <w:p w:rsidR="00000000" w:rsidDel="00000000" w:rsidP="00000000" w:rsidRDefault="00000000" w:rsidRPr="00000000" w14:paraId="0000030A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Prende periodicamente visione dei calendari di prenotazione e del registro di presenza dei docenti. - Sentiti gli altri insegnanti, redige le proposte di acquisto. </w:t>
            </w:r>
          </w:p>
          <w:p w:rsidR="00000000" w:rsidDel="00000000" w:rsidP="00000000" w:rsidRDefault="00000000" w:rsidRPr="00000000" w14:paraId="0000030B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Al termine dell’anno scolastico comunica con apposita relazione le manutenzioni e/o i suggerimenti necessari per rendere ottimale l’utilizzo del laboratorio per il successivo anno scolastico.</w:t>
            </w:r>
          </w:p>
          <w:p w:rsidR="00000000" w:rsidDel="00000000" w:rsidP="00000000" w:rsidRDefault="00000000" w:rsidRPr="00000000" w14:paraId="0000030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A fine anno relaziona al D. S. su quanto svolto.</w:t>
            </w:r>
          </w:p>
        </w:tc>
      </w:tr>
      <w:tr>
        <w:trPr>
          <w:cantSplit w:val="0"/>
          <w:trHeight w:val="3477.88916015625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numPr>
                <w:ilvl w:val="0"/>
                <w:numId w:val="6"/>
              </w:numPr>
              <w:tabs>
                <w:tab w:val="left" w:leader="none" w:pos="4245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Responsabili strumentazione musicale</w:t>
            </w:r>
          </w:p>
          <w:p w:rsidR="00000000" w:rsidDel="00000000" w:rsidP="00000000" w:rsidRDefault="00000000" w:rsidRPr="00000000" w14:paraId="00000310">
            <w:pPr>
              <w:tabs>
                <w:tab w:val="left" w:leader="none" w:pos="4245"/>
              </w:tabs>
              <w:spacing w:after="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 Palumbo Mario</w:t>
            </w:r>
          </w:p>
          <w:p w:rsidR="00000000" w:rsidDel="00000000" w:rsidP="00000000" w:rsidRDefault="00000000" w:rsidRPr="00000000" w14:paraId="00000312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 Picariello Michele </w:t>
            </w:r>
          </w:p>
          <w:p w:rsidR="00000000" w:rsidDel="00000000" w:rsidP="00000000" w:rsidRDefault="00000000" w:rsidRPr="00000000" w14:paraId="00000313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 Sgambati Francesco</w:t>
            </w:r>
          </w:p>
          <w:p w:rsidR="00000000" w:rsidDel="00000000" w:rsidP="00000000" w:rsidRDefault="00000000" w:rsidRPr="00000000" w14:paraId="00000314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 Amendola Domenico</w:t>
            </w:r>
          </w:p>
          <w:p w:rsidR="00000000" w:rsidDel="00000000" w:rsidP="00000000" w:rsidRDefault="00000000" w:rsidRPr="00000000" w14:paraId="00000315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Prof. Lauro Angelo</w:t>
            </w:r>
          </w:p>
          <w:p w:rsidR="00000000" w:rsidDel="00000000" w:rsidP="00000000" w:rsidRDefault="00000000" w:rsidRPr="00000000" w14:paraId="00000316">
            <w:pPr>
              <w:tabs>
                <w:tab w:val="left" w:leader="none" w:pos="4245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l’aggiornamento dell’inventario della strumentazione musicale presente nei diversi plessi.</w:t>
            </w:r>
          </w:p>
          <w:p w:rsidR="00000000" w:rsidDel="00000000" w:rsidP="00000000" w:rsidRDefault="00000000" w:rsidRPr="00000000" w14:paraId="0000031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Verifica periodicamente lo stato di funzionamento degli strumenti e segnala tempestivamente eventuali guasti o necessità di manutenzione.</w:t>
            </w:r>
          </w:p>
          <w:p w:rsidR="00000000" w:rsidDel="00000000" w:rsidP="00000000" w:rsidRDefault="00000000" w:rsidRPr="00000000" w14:paraId="0000031B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 con il DSGA per le procedure relative all’acquisto, alla dismissione o alla riparazione degli strumenti.</w:t>
            </w:r>
          </w:p>
          <w:p w:rsidR="00000000" w:rsidDel="00000000" w:rsidP="00000000" w:rsidRDefault="00000000" w:rsidRPr="00000000" w14:paraId="0000031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Supporta la programmazione e la realizzazione di progetti musicali, eventi, saggi, manifestazioni e iniziative culturali dell’Istituto.</w:t>
            </w:r>
          </w:p>
          <w:p w:rsidR="00000000" w:rsidDel="00000000" w:rsidP="00000000" w:rsidRDefault="00000000" w:rsidRPr="00000000" w14:paraId="0000031F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Favorisce la collaborazione tra i docenti di musica e gli altri docenti coinvolti in attività interdisciplinari.</w:t>
            </w:r>
          </w:p>
          <w:p w:rsidR="00000000" w:rsidDel="00000000" w:rsidP="00000000" w:rsidRDefault="00000000" w:rsidRPr="00000000" w14:paraId="00000321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tabs>
                <w:tab w:val="left" w:leader="none" w:pos="4245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Mantiene i rapporti con eventuali enti, associazioni o esperti esterni coinvolti nelle attività musicali.</w:t>
            </w:r>
          </w:p>
          <w:p w:rsidR="00000000" w:rsidDel="00000000" w:rsidP="00000000" w:rsidRDefault="00000000" w:rsidRPr="00000000" w14:paraId="00000323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4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Animatore digitale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5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Staiano Maria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Coordina la diffusione della cultura legata alle nuove tecnologie nell’istituto, sia dal punto di vista delle applicazioni nella didattica, sia dal punto di vista organizzativo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7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Team dell’innovazione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8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Torrone Ida</w:t>
            </w:r>
          </w:p>
          <w:p w:rsidR="00000000" w:rsidDel="00000000" w:rsidP="00000000" w:rsidRDefault="00000000" w:rsidRPr="00000000" w14:paraId="0000032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Figliolia Luisa</w:t>
            </w:r>
          </w:p>
          <w:p w:rsidR="00000000" w:rsidDel="00000000" w:rsidP="00000000" w:rsidRDefault="00000000" w:rsidRPr="00000000" w14:paraId="0000032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Rossano Stefania</w:t>
            </w:r>
          </w:p>
          <w:p w:rsidR="00000000" w:rsidDel="00000000" w:rsidP="00000000" w:rsidRDefault="00000000" w:rsidRPr="00000000" w14:paraId="0000032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Vanacore Gianfranco</w:t>
            </w:r>
          </w:p>
          <w:p w:rsidR="00000000" w:rsidDel="00000000" w:rsidP="00000000" w:rsidRDefault="00000000" w:rsidRPr="00000000" w14:paraId="0000032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Paduano Pasquale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D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Cura la diffusione della cultura legata alle nuove tecnologie nell’istituto, sia dal punto di vista delle applicazioni nella didattica, sia dal punto di vista organizzativo.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E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Comitato di Valutazione</w:t>
            </w:r>
          </w:p>
          <w:p w:rsidR="00000000" w:rsidDel="00000000" w:rsidP="00000000" w:rsidRDefault="00000000" w:rsidRPr="00000000" w14:paraId="0000032F">
            <w:pPr>
              <w:tabs>
                <w:tab w:val="left" w:leader="none" w:pos="424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Aiello Michela</w:t>
            </w:r>
          </w:p>
          <w:p w:rsidR="00000000" w:rsidDel="00000000" w:rsidP="00000000" w:rsidRDefault="00000000" w:rsidRPr="00000000" w14:paraId="0000033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Acanfora Roberta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Comitato di Valutazione, istituito ai sensi della normativa vigente e nominato dal Dirigente Scolastico, svolge funzioni di supporto, consulenza e verifica in materia di valutazione del personale docente e di valorizzazione della professionalità.</w:t>
            </w:r>
          </w:p>
          <w:p w:rsidR="00000000" w:rsidDel="00000000" w:rsidP="00000000" w:rsidRDefault="00000000" w:rsidRPr="00000000" w14:paraId="0000033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Funzioni principali</w:t>
            </w:r>
          </w:p>
          <w:p w:rsidR="00000000" w:rsidDel="00000000" w:rsidP="00000000" w:rsidRDefault="00000000" w:rsidRPr="00000000" w14:paraId="0000033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Valutazione del servizio dei docenti neoassunti e con passaggio di ruolo</w:t>
            </w:r>
          </w:p>
          <w:p w:rsidR="00000000" w:rsidDel="00000000" w:rsidP="00000000" w:rsidRDefault="00000000" w:rsidRPr="00000000" w14:paraId="0000033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 il parere obbligatorio sul superamento dell’anno di formazione e prova, sulla base della documentazione presentata e delle osservazioni del tutor.</w:t>
            </w:r>
          </w:p>
          <w:p w:rsidR="00000000" w:rsidDel="00000000" w:rsidP="00000000" w:rsidRDefault="00000000" w:rsidRPr="00000000" w14:paraId="0000033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della professionalità docente</w:t>
            </w:r>
          </w:p>
          <w:p w:rsidR="00000000" w:rsidDel="00000000" w:rsidP="00000000" w:rsidRDefault="00000000" w:rsidRPr="00000000" w14:paraId="00000339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 criteri generali per l’attribuzione del bonus per la valorizzazione del merito, nel rispetto delle indicazioni normative e delle priorità dell’Istituto.</w:t>
            </w:r>
          </w:p>
        </w:tc>
      </w:tr>
      <w:tr>
        <w:trPr>
          <w:cantSplit w:val="0"/>
          <w:trHeight w:val="1690.9847005208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B">
            <w:pPr>
              <w:tabs>
                <w:tab w:val="left" w:leader="none" w:pos="4245"/>
              </w:tabs>
              <w:rPr/>
            </w:pPr>
            <w:r w:rsidDel="00000000" w:rsidR="00000000" w:rsidRPr="00000000">
              <w:rPr>
                <w:rFonts w:ascii="Open Sans SemiBold" w:cs="Open Sans SemiBold" w:eastAsia="Open Sans SemiBold" w:hAnsi="Open Sans SemiBold"/>
                <w:b w:val="1"/>
                <w:bCs w:val="1"/>
                <w:rtl w:val="0"/>
              </w:rPr>
              <w:t xml:space="preserve">ORGANIZZAZIONE UFFICI AMMINISTRATIVI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3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Lanzieri Raffaele</w:t>
            </w:r>
          </w:p>
          <w:p w:rsidR="00000000" w:rsidDel="00000000" w:rsidP="00000000" w:rsidRDefault="00000000" w:rsidRPr="00000000" w14:paraId="0000033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2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Alunni - Viaggi e visite guidate</w:t>
            </w:r>
          </w:p>
          <w:p w:rsidR="00000000" w:rsidDel="00000000" w:rsidP="00000000" w:rsidRDefault="00000000" w:rsidRPr="00000000" w14:paraId="00000343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0.9847005208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8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Open Sans SemiBold" w:cs="Open Sans SemiBold" w:eastAsia="Open Sans SemiBold" w:hAnsi="Open Sans SemiBol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9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4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 Maio Salvatore</w:t>
            </w:r>
          </w:p>
          <w:p w:rsidR="00000000" w:rsidDel="00000000" w:rsidP="00000000" w:rsidRDefault="00000000" w:rsidRPr="00000000" w14:paraId="0000034C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E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Affari Generali e protocollo</w:t>
            </w:r>
          </w:p>
          <w:p w:rsidR="00000000" w:rsidDel="00000000" w:rsidP="00000000" w:rsidRDefault="00000000" w:rsidRPr="00000000" w14:paraId="0000034F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0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Open Sans SemiBold" w:cs="Open Sans SemiBold" w:eastAsia="Open Sans SemiBold" w:hAnsi="Open Sans SemiBol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1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52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Guida Pierpaolo</w:t>
            </w:r>
          </w:p>
          <w:p w:rsidR="00000000" w:rsidDel="00000000" w:rsidP="00000000" w:rsidRDefault="00000000" w:rsidRPr="00000000" w14:paraId="00000353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4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Personale Scuola Secondaria e A.T.A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5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Open Sans SemiBold" w:cs="Open Sans SemiBold" w:eastAsia="Open Sans SemiBold" w:hAnsi="Open Sans SemiBol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6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57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Durazzo Rosa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8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Personale Scuola Infanzia e Scuola Primaria</w:t>
            </w:r>
          </w:p>
        </w:tc>
      </w:tr>
      <w:tr>
        <w:trPr>
          <w:cantSplit w:val="0"/>
          <w:trHeight w:val="290.9252929687500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9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Open Sans SemiBold" w:cs="Open Sans SemiBold" w:eastAsia="Open Sans SemiBold" w:hAnsi="Open Sans SemiBol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A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5B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Starace Giovanni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C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Alunni – Invalsi – registro elettronico</w:t>
            </w:r>
          </w:p>
        </w:tc>
      </w:tr>
      <w:tr>
        <w:trPr>
          <w:cantSplit w:val="0"/>
          <w:trHeight w:val="290.9252929687500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D">
            <w:pPr>
              <w:tabs>
                <w:tab w:val="left" w:leader="none" w:pos="4245"/>
              </w:tabs>
              <w:spacing w:after="0" w:before="0" w:line="240" w:lineRule="auto"/>
              <w:ind w:left="0" w:firstLine="0"/>
              <w:rPr>
                <w:rFonts w:ascii="Open Sans SemiBold" w:cs="Open Sans SemiBold" w:eastAsia="Open Sans SemiBold" w:hAnsi="Open Sans SemiBol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E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Assistente amministrativo</w:t>
            </w:r>
          </w:p>
          <w:p w:rsidR="00000000" w:rsidDel="00000000" w:rsidP="00000000" w:rsidRDefault="00000000" w:rsidRPr="00000000" w14:paraId="0000035F">
            <w:pPr>
              <w:tabs>
                <w:tab w:val="left" w:leader="none" w:pos="4245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Esposito Vincenzo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0">
            <w:pPr>
              <w:tabs>
                <w:tab w:val="left" w:leader="none" w:pos="424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contabilità</w:t>
            </w:r>
          </w:p>
        </w:tc>
      </w:tr>
    </w:tbl>
    <w:p w:rsidR="00000000" w:rsidDel="00000000" w:rsidP="00000000" w:rsidRDefault="00000000" w:rsidRPr="00000000" w14:paraId="00000361">
      <w:pPr>
        <w:spacing w:after="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1906" w:w="16838" w:orient="landscape"/>
      <w:pgMar w:bottom="1134" w:top="1134" w:left="1134" w:right="1417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5">
    <w:pPr>
      <w:tabs>
        <w:tab w:val="center" w:leader="none" w:pos="4819"/>
        <w:tab w:val="right" w:leader="none" w:pos="9638"/>
      </w:tabs>
      <w:spacing w:after="0" w:line="240" w:lineRule="auto"/>
      <w:ind w:left="-284" w:firstLine="0"/>
      <w:jc w:val="center"/>
      <w:rPr/>
    </w:pPr>
    <w:r w:rsidDel="00000000" w:rsidR="00000000" w:rsidRPr="00000000">
      <w:rPr/>
      <w:drawing>
        <wp:inline distB="0" distT="0" distL="0" distR="0">
          <wp:extent cx="5731200" cy="189230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89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8">
    <w:pPr>
      <w:tabs>
        <w:tab w:val="center" w:leader="none" w:pos="4819"/>
        <w:tab w:val="right" w:leader="none" w:pos="9638"/>
      </w:tabs>
      <w:spacing w:after="0" w:line="240" w:lineRule="auto"/>
      <w:ind w:left="-284" w:firstLine="0"/>
      <w:jc w:val="center"/>
      <w:rPr/>
    </w:pPr>
    <w:r w:rsidDel="00000000" w:rsidR="00000000" w:rsidRPr="00000000">
      <w:rPr/>
      <w:drawing>
        <wp:inline distB="0" distT="0" distL="0" distR="0">
          <wp:extent cx="5731200" cy="189230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89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color w:val="538135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rsid w:val="00E2566D"/>
    <w:pPr>
      <w:ind w:left="720"/>
    </w:pPr>
  </w:style>
  <w:style w:type="paragraph" w:styleId="Testofumetto">
    <w:name w:val="Balloon Text"/>
    <w:basedOn w:val="Normale"/>
    <w:rsid w:val="00E2566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rsid w:val="00E2566D"/>
    <w:rPr>
      <w:rFonts w:ascii="Segoe UI" w:cs="Segoe UI" w:eastAsia="Times New Roman" w:hAnsi="Segoe UI"/>
      <w:sz w:val="18"/>
      <w:szCs w:val="18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fCNfkSjAFQqVskqqsTCQz/jYKA==">CgMxLjAaHwoBMBIaChgICVIUChJ0YWJsZS54NDVtejF3bTF5enI4AHIhMUt6cVlvdll3ZTJsd1NzNmpFVFJQNmNCbEpWQWdvcDZB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2025-12-11T13:19:00Z</dcterms:created>
  <dc:creator>Utente</dc:creator>
</cp:coreProperties>
</file>